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Centre del Carme reúne a compositoras del audiovisual valenciano en el marco del 8-M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El encuentro tendrá lugar el martes 7 de marzo de 18.00 a 20.30 en la Sala Refectori del CCCC, con acceso libre hasta completar aforo</w:t>
      </w:r>
    </w:p>
    <w:p w:rsidR="00000000" w:rsidDel="00000000" w:rsidP="00000000" w:rsidRDefault="00000000" w:rsidRPr="00000000" w14:paraId="00000004">
      <w:pPr>
        <w:spacing w:after="240" w:before="24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Organizado por el Consorci de Museus y l’Acadèmia Valenciana de l’Audiovisual, contará con Monty Peiró, Marina Alcantud, Tere Núñez, Isabel Latorre y Sara Mansanet                </w:t>
        <w:tab/>
        <w:t xml:space="preserve">        </w:t>
        <w:tab/>
        <w:t xml:space="preserve">                    </w:t>
        <w:tab/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(6.03.2023).</w:t>
      </w:r>
      <w:r w:rsidDel="00000000" w:rsidR="00000000" w:rsidRPr="00000000">
        <w:rPr>
          <w:sz w:val="24"/>
          <w:szCs w:val="24"/>
          <w:rtl w:val="0"/>
        </w:rPr>
        <w:t xml:space="preserve"> El Consorci de Museus de la Comunitat Valenciana (CMCV) organiza junto a l’Acadèmia Valenciana de l’Audiovisual el encuentro ‘Mujeres compositoras en el audiovisual valenciano’, que se celebrará este martes 7 de marzo en el Centre del Carme Cultura Contemporània (CCCC), con motivo del Día Internacional de la Mujer. La charla-coloquio, que tendrá lugar de 18.00 a 20.30 horas en la Sala Refectori con acceso libre hasta completar aforo, contará con la participación de Monty Peiró, Marina Alcantud, Tere Núñez, Isabel Latorre y Sara Mansanet.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iniciativa pretende dar a conocer la experiencia de cinco mujeres profesionales de la música y el cine y destacar la importancia de la música para la industria audiovisual y el papel de las mujeres en ella. Al mismo tiempo, a través de un diálogo compartido con el público, el coloquio servirá para realizar un análisis del sector desde diversos puntos de vista y generar sinergias, reflexiones y estrategias compartidas.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“Desde el Consorci de Museus queremos seguir evidenciando el papel decisivo de la mujer en la cultura, durante tanto tiempo silenciado o relegado a un segundo plano. Este encuentro es una oportunidad de comprender el importante trabajo de las mujeres en el sector de la música y el audiovisual valenciano, y compartir el talento y la trayectoria de cinco grandes profesionales de esta disciplina”, señala el director del Consorci de Museus y del Centre del Carme, José Luis Pérez Pont.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“Desde l’Acadèmia Valenciana de l’Audiovisual queremos visibilizar el enorme potencial de las compositoras valencianas. Nuestra misión es detectar talento y generar sinergias para que vayamos incorporando cada vez más nuevas voces en femenino a las producciones audiovisuales. La Comunitat Valenciana es una cuna de compositoras de gran talento y es necesario poner en valor a estas profesionales a nivel local y nacional”, indica la vicepresidenta segunda de l’Acadèmia Valenciana de l’Audiovisual, Sandra Mora.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Mujeres compositoras en el audiovisual valenciano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encuentro ‘Mujeres compositoras en el audiovisual valenciano’ nace con el objetivo de retratar la situación actual de las profesionales de la música y el cine en la Comunitat Valenciana de la mano de cuatro mujeres clave del sector: Marina Alcantud (compositora y pianista), Tere Núñez (compositora valenciana que ha trabajado en ‘Un blues para Teherán’, nominada a los Goya), Isabel Latorre (compositora valenciana de bandas sonoras) y Sara Mansanet (delegada territorial de la Asociación de Mujeres Cineastas y de Medios Audiovisuales CIMA).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encargada de moderar el encuentro será la música, antropóloga y psicóloga Monty Peiró, directora de la sección ‘Pioneres’ en el programa ‘Territori Sonor’ de À Punt desde hace cuatro años.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Más información en https://www.consorcimuseus.gva.es/actividades/mujeres-compositoras-del-audiovisual-valenciano/?lang=es.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prensa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