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both"/>
        <w:rPr>
          <w:b w:val="1"/>
          <w:sz w:val="34"/>
          <w:szCs w:val="34"/>
        </w:rPr>
      </w:pPr>
      <w:r w:rsidDel="00000000" w:rsidR="00000000" w:rsidRPr="00000000">
        <w:rPr>
          <w:b w:val="1"/>
          <w:sz w:val="34"/>
          <w:szCs w:val="34"/>
          <w:rtl w:val="0"/>
        </w:rPr>
        <w:t xml:space="preserve">El Centre del Carme proposa set exposicions amb disciplines variades, des de la il·lustració al videoart, per a gaudir de la cultura a l'agost</w:t>
      </w:r>
    </w:p>
    <w:p w:rsidR="00000000" w:rsidDel="00000000" w:rsidP="00000000" w:rsidRDefault="00000000" w:rsidRPr="00000000" w14:paraId="00000003">
      <w:pPr>
        <w:jc w:val="both"/>
        <w:rPr>
          <w:sz w:val="24"/>
          <w:szCs w:val="24"/>
        </w:rPr>
      </w:pPr>
      <w:r w:rsidDel="00000000" w:rsidR="00000000" w:rsidRPr="00000000">
        <w:rPr>
          <w:rtl w:val="0"/>
        </w:rPr>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numPr>
          <w:ilvl w:val="0"/>
          <w:numId w:val="1"/>
        </w:numPr>
        <w:ind w:left="720" w:hanging="360"/>
        <w:jc w:val="both"/>
        <w:rPr>
          <w:sz w:val="24"/>
          <w:szCs w:val="24"/>
          <w:u w:val="none"/>
        </w:rPr>
      </w:pPr>
      <w:r w:rsidDel="00000000" w:rsidR="00000000" w:rsidRPr="00000000">
        <w:rPr>
          <w:sz w:val="24"/>
          <w:szCs w:val="24"/>
          <w:rtl w:val="0"/>
        </w:rPr>
        <w:t xml:space="preserve">Exposen Paloma Navares, Carmen F. Sigler, Miguel Calatayud, Émilien Buffard, Germán Caballero, Janice Martins Apple, Lluci Juan, Juan Carlos Rosa Casasola i Domingo Mestre</w:t>
      </w:r>
    </w:p>
    <w:p w:rsidR="00000000" w:rsidDel="00000000" w:rsidP="00000000" w:rsidRDefault="00000000" w:rsidRPr="00000000" w14:paraId="00000006">
      <w:pPr>
        <w:ind w:left="720" w:firstLine="0"/>
        <w:jc w:val="both"/>
        <w:rPr>
          <w:sz w:val="24"/>
          <w:szCs w:val="24"/>
        </w:rPr>
      </w:pPr>
      <w:r w:rsidDel="00000000" w:rsidR="00000000" w:rsidRPr="00000000">
        <w:rPr>
          <w:rtl w:val="0"/>
        </w:rPr>
      </w:r>
    </w:p>
    <w:p w:rsidR="00000000" w:rsidDel="00000000" w:rsidP="00000000" w:rsidRDefault="00000000" w:rsidRPr="00000000" w14:paraId="00000007">
      <w:pPr>
        <w:numPr>
          <w:ilvl w:val="0"/>
          <w:numId w:val="1"/>
        </w:numPr>
        <w:ind w:left="720" w:hanging="360"/>
        <w:jc w:val="both"/>
        <w:rPr>
          <w:sz w:val="24"/>
          <w:szCs w:val="24"/>
          <w:u w:val="none"/>
        </w:rPr>
      </w:pPr>
      <w:r w:rsidDel="00000000" w:rsidR="00000000" w:rsidRPr="00000000">
        <w:rPr>
          <w:sz w:val="24"/>
          <w:szCs w:val="24"/>
          <w:rtl w:val="0"/>
        </w:rPr>
        <w:t xml:space="preserve">La dona, el medi ambient, els moviments socials o la inclusió en l'esport són alguns dels temes que aborden les exposicions en cartell</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b w:val="1"/>
          <w:sz w:val="24"/>
          <w:szCs w:val="24"/>
          <w:rtl w:val="0"/>
        </w:rPr>
        <w:t xml:space="preserve">València (02.08.23)</w:t>
      </w:r>
      <w:r w:rsidDel="00000000" w:rsidR="00000000" w:rsidRPr="00000000">
        <w:rPr>
          <w:sz w:val="24"/>
          <w:szCs w:val="24"/>
          <w:rtl w:val="0"/>
        </w:rPr>
        <w:t xml:space="preserve"> El Centre del Carme Cultura Contemporània (CCCC) proposa una agenda expositiva per a les vacances d'estiu en la qual es combinen disciplines com el videoart, la il·lustració o la fotografia, i temàtiques tan diverses com l'ecologia, la dona, la inclusió en l'esport o els moviments socials, reunint un destacat elenc d'artistes: Paloma</w:t>
      </w:r>
      <w:r w:rsidDel="00000000" w:rsidR="00000000" w:rsidRPr="00000000">
        <w:rPr>
          <w:color w:val="ff0000"/>
          <w:sz w:val="24"/>
          <w:szCs w:val="24"/>
          <w:rtl w:val="0"/>
        </w:rPr>
        <w:t xml:space="preserve"> </w:t>
      </w:r>
      <w:r w:rsidDel="00000000" w:rsidR="00000000" w:rsidRPr="00000000">
        <w:rPr>
          <w:sz w:val="24"/>
          <w:szCs w:val="24"/>
          <w:rtl w:val="0"/>
        </w:rPr>
        <w:t xml:space="preserve">Navares, Carmen F. Sigler, Miguel Calatayud, Émilien Buffard, Germán Caballero, Janice Martins Apple, Lluci Juan, Juan Carlos Rosa Casasola i Domingo Mestre.</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El director del Consorci de Museus i el Centre del Carme, José Luis Pérez Pont, ha destacat que el Centre del Carme “s'ha convertit en els últims anys en el lloc que visitar per a gaudir de la cultura contemporània a la ciutat de València, gràcies al treball constant de programació que duem a terme”.</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“Així, en aquest mes d'agost, el</w:t>
      </w:r>
      <w:r w:rsidDel="00000000" w:rsidR="00000000" w:rsidRPr="00000000">
        <w:rPr>
          <w:color w:val="ff0000"/>
          <w:sz w:val="24"/>
          <w:szCs w:val="24"/>
          <w:rtl w:val="0"/>
        </w:rPr>
        <w:t xml:space="preserve"> </w:t>
      </w:r>
      <w:r w:rsidDel="00000000" w:rsidR="00000000" w:rsidRPr="00000000">
        <w:rPr>
          <w:sz w:val="24"/>
          <w:szCs w:val="24"/>
          <w:rtl w:val="0"/>
        </w:rPr>
        <w:t xml:space="preserve">CCCC està obert per vacances, i presentem set interessants exposicions que ens acosten el treball de grans artistes del nostre temps, alhora que ens conviden a reflexionar sobre qüestions molt actuals; a més, a través del cinema, refresquem les nits d'agost amb vint-i-cinc pel·lícules del nostre cicle de comèdia europea, per cinquè any consecutiu”.</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Retrospectiva de Paloma Navares</w:t>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La Sala Ferreres – Goerlich, la més gran del CCCC, ofereix un recorregut per l'obra de Paloma Navares, reconeguda artista multidisciplinària resident al Campello, Alacant, sota el títol ‘Dualitats de l'ésser’. L'exposició naix de la convocatòria del Consorci de Museus ‘Trajectòries 2023-2025’, i ofereix una retrospectiva conceptual i temàtica a través d'un desplegament d'obres visuals i sonores centrades en les dones, en la seua socialització i simbolització. Disponible fins al 19 de novembre.</w:t>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spacing w:after="220" w:lineRule="auto"/>
        <w:jc w:val="both"/>
        <w:rPr>
          <w:sz w:val="24"/>
          <w:szCs w:val="24"/>
        </w:rPr>
      </w:pPr>
      <w:r w:rsidDel="00000000" w:rsidR="00000000" w:rsidRPr="00000000">
        <w:rPr>
          <w:b w:val="1"/>
          <w:sz w:val="24"/>
          <w:szCs w:val="24"/>
          <w:rtl w:val="0"/>
        </w:rPr>
        <w:t xml:space="preserve">L'activisme mediambiental de Carmen F. Sigler</w:t>
        <w:br w:type="textWrapping"/>
      </w:r>
      <w:r w:rsidDel="00000000" w:rsidR="00000000" w:rsidRPr="00000000">
        <w:rPr>
          <w:sz w:val="24"/>
          <w:szCs w:val="24"/>
          <w:rtl w:val="0"/>
        </w:rPr>
        <w:t xml:space="preserve">Carmen F. Sigler, una de les figures més destacades de l'art audiovisual espanyol, presenta a la Sala Dormitori ‘El resplendent’, un projecte expositiu que cerca despertar la consciència mediambiental i convida al compromís amb la cura urgent de la Terra i dels éssers que l'habiten. Es pot visitar fins al 22 d'octubre.</w:t>
      </w:r>
    </w:p>
    <w:p w:rsidR="00000000" w:rsidDel="00000000" w:rsidP="00000000" w:rsidRDefault="00000000" w:rsidRPr="00000000" w14:paraId="00000014">
      <w:pPr>
        <w:spacing w:after="220" w:lineRule="auto"/>
        <w:jc w:val="both"/>
        <w:rPr>
          <w:sz w:val="24"/>
          <w:szCs w:val="24"/>
        </w:rPr>
      </w:pPr>
      <w:r w:rsidDel="00000000" w:rsidR="00000000" w:rsidRPr="00000000">
        <w:rPr>
          <w:b w:val="1"/>
          <w:sz w:val="24"/>
          <w:szCs w:val="24"/>
          <w:rtl w:val="0"/>
        </w:rPr>
        <w:t xml:space="preserve">El millor de Miguel Calatayud</w:t>
        <w:br w:type="textWrapping"/>
      </w:r>
      <w:r w:rsidDel="00000000" w:rsidR="00000000" w:rsidRPr="00000000">
        <w:rPr>
          <w:sz w:val="24"/>
          <w:szCs w:val="24"/>
          <w:rtl w:val="0"/>
        </w:rPr>
        <w:t xml:space="preserve">Els amants de la il·lustració podran gaudir a la Sala Carlos Pérez del CCCC de la mostra ‘Miguel Calatayud. Trànsit  Il·lustrat’, que reuneix una selecció de les millors obres d'il·lustració de l'artista dels últims vint anys.</w:t>
      </w:r>
    </w:p>
    <w:p w:rsidR="00000000" w:rsidDel="00000000" w:rsidP="00000000" w:rsidRDefault="00000000" w:rsidRPr="00000000" w14:paraId="00000015">
      <w:pPr>
        <w:spacing w:after="220" w:lineRule="auto"/>
        <w:jc w:val="both"/>
        <w:rPr>
          <w:sz w:val="24"/>
          <w:szCs w:val="24"/>
        </w:rPr>
      </w:pPr>
      <w:r w:rsidDel="00000000" w:rsidR="00000000" w:rsidRPr="00000000">
        <w:rPr>
          <w:sz w:val="24"/>
          <w:szCs w:val="24"/>
          <w:rtl w:val="0"/>
        </w:rPr>
        <w:t xml:space="preserve">Calatayud és un dels grans referents internacionals en el món del dibuix i ha rebut nombrosos reconeixements al llarg de la seua extensa carrera, entre ells el Premio Nacional de Ilustración en tres ocasions o, més recentment, la Distinció al Mèrit Cultural de tota una vida que atorga la Generalitat Valenciana. La mostra pot visitar-se fins al 5 de novembre.</w:t>
      </w:r>
    </w:p>
    <w:p w:rsidR="00000000" w:rsidDel="00000000" w:rsidP="00000000" w:rsidRDefault="00000000" w:rsidRPr="00000000" w14:paraId="00000016">
      <w:pPr>
        <w:spacing w:after="220" w:lineRule="auto"/>
        <w:jc w:val="both"/>
        <w:rPr>
          <w:sz w:val="24"/>
          <w:szCs w:val="24"/>
        </w:rPr>
      </w:pPr>
      <w:r w:rsidDel="00000000" w:rsidR="00000000" w:rsidRPr="00000000">
        <w:rPr>
          <w:b w:val="1"/>
          <w:sz w:val="24"/>
          <w:szCs w:val="24"/>
          <w:rtl w:val="0"/>
        </w:rPr>
        <w:t xml:space="preserve">Diversitat en l'esport</w:t>
      </w:r>
      <w:r w:rsidDel="00000000" w:rsidR="00000000" w:rsidRPr="00000000">
        <w:rPr>
          <w:sz w:val="24"/>
          <w:szCs w:val="24"/>
          <w:rtl w:val="0"/>
        </w:rPr>
        <w:br w:type="textWrapping"/>
        <w:t xml:space="preserve">En l'exposició 'Sport Friendly: la pista de la diversitat!' el fotògraf francès Émilien Buffard posa en el focus a agrupacions esportives LGTBIQ+ per a redefinir els valors clàssics de l'esport i promoure la inclusió.</w:t>
      </w:r>
    </w:p>
    <w:p w:rsidR="00000000" w:rsidDel="00000000" w:rsidP="00000000" w:rsidRDefault="00000000" w:rsidRPr="00000000" w14:paraId="00000017">
      <w:pPr>
        <w:spacing w:after="220" w:lineRule="auto"/>
        <w:jc w:val="both"/>
        <w:rPr>
          <w:sz w:val="24"/>
          <w:szCs w:val="24"/>
        </w:rPr>
      </w:pPr>
      <w:r w:rsidDel="00000000" w:rsidR="00000000" w:rsidRPr="00000000">
        <w:rPr>
          <w:sz w:val="24"/>
          <w:szCs w:val="24"/>
          <w:rtl w:val="0"/>
        </w:rPr>
        <w:t xml:space="preserve">El CCCC presenta per primera vegada a Europa aquest treball fotogràfic a través d'una instal·lació immersiva que ha transformat la Sala Zero en un camp d'esport, generant una experiència envolupant creada ex profeso per al Centre del Carme. Pot visitar-se fins al 17 de setembre.</w:t>
      </w:r>
    </w:p>
    <w:p w:rsidR="00000000" w:rsidDel="00000000" w:rsidP="00000000" w:rsidRDefault="00000000" w:rsidRPr="00000000" w14:paraId="00000018">
      <w:pPr>
        <w:spacing w:after="220" w:lineRule="auto"/>
        <w:jc w:val="both"/>
        <w:rPr>
          <w:sz w:val="24"/>
          <w:szCs w:val="24"/>
        </w:rPr>
      </w:pPr>
      <w:r w:rsidDel="00000000" w:rsidR="00000000" w:rsidRPr="00000000">
        <w:rPr>
          <w:b w:val="1"/>
          <w:sz w:val="24"/>
          <w:szCs w:val="24"/>
          <w:rtl w:val="0"/>
        </w:rPr>
        <w:t xml:space="preserve">Fotoperiodisme i moviments socials</w:t>
        <w:br w:type="textWrapping"/>
      </w:r>
      <w:r w:rsidDel="00000000" w:rsidR="00000000" w:rsidRPr="00000000">
        <w:rPr>
          <w:sz w:val="24"/>
          <w:szCs w:val="24"/>
          <w:rtl w:val="0"/>
        </w:rPr>
        <w:t xml:space="preserve">La mostra de fotoperiodisme ‘València viva i combativa’, disponible a la Sala Contraforts, repassa les lluites populars i els moviments socials més destacats dels últims 12 anys a València a través de les imatges preses per Germán Caballero, i amb la col·laboració de l'historiador Jorge Ramos Tolosa, que formen part del llibre homònim publicat en 2021 per Sembra Llibres.</w:t>
      </w:r>
    </w:p>
    <w:p w:rsidR="00000000" w:rsidDel="00000000" w:rsidP="00000000" w:rsidRDefault="00000000" w:rsidRPr="00000000" w14:paraId="00000019">
      <w:pPr>
        <w:spacing w:after="220" w:lineRule="auto"/>
        <w:jc w:val="both"/>
        <w:rPr>
          <w:b w:val="1"/>
          <w:sz w:val="24"/>
          <w:szCs w:val="24"/>
        </w:rPr>
      </w:pPr>
      <w:r w:rsidDel="00000000" w:rsidR="00000000" w:rsidRPr="00000000">
        <w:rPr>
          <w:sz w:val="24"/>
          <w:szCs w:val="24"/>
          <w:rtl w:val="0"/>
        </w:rPr>
        <w:t xml:space="preserve">A més dels textos i fotografies dels autors i els diversos col·lectius, l'exposició afig com a novetat entrevistes, cartells i una gran cronologia, que aborden nombrosos moviments. Disponible fins al 24 de setembre.</w:t>
      </w:r>
      <w:r w:rsidDel="00000000" w:rsidR="00000000" w:rsidRPr="00000000">
        <w:rPr>
          <w:rtl w:val="0"/>
        </w:rPr>
      </w:r>
    </w:p>
    <w:p w:rsidR="00000000" w:rsidDel="00000000" w:rsidP="00000000" w:rsidRDefault="00000000" w:rsidRPr="00000000" w14:paraId="0000001A">
      <w:pPr>
        <w:rPr>
          <w:b w:val="1"/>
          <w:sz w:val="24"/>
          <w:szCs w:val="24"/>
        </w:rPr>
      </w:pPr>
      <w:r w:rsidDel="00000000" w:rsidR="00000000" w:rsidRPr="00000000">
        <w:rPr>
          <w:b w:val="1"/>
          <w:sz w:val="24"/>
          <w:szCs w:val="24"/>
          <w:rtl w:val="0"/>
        </w:rPr>
        <w:t xml:space="preserve">Una mirada al moviment associatiu</w:t>
      </w:r>
    </w:p>
    <w:p w:rsidR="00000000" w:rsidDel="00000000" w:rsidP="00000000" w:rsidRDefault="00000000" w:rsidRPr="00000000" w14:paraId="0000001B">
      <w:pPr>
        <w:rPr>
          <w:sz w:val="24"/>
          <w:szCs w:val="24"/>
        </w:rPr>
      </w:pPr>
      <w:r w:rsidDel="00000000" w:rsidR="00000000" w:rsidRPr="00000000">
        <w:rPr>
          <w:b w:val="1"/>
          <w:sz w:val="24"/>
          <w:szCs w:val="24"/>
          <w:rtl w:val="0"/>
        </w:rPr>
        <w:t xml:space="preserve">‘</w:t>
      </w:r>
      <w:r w:rsidDel="00000000" w:rsidR="00000000" w:rsidRPr="00000000">
        <w:rPr>
          <w:sz w:val="24"/>
          <w:szCs w:val="24"/>
          <w:rtl w:val="0"/>
        </w:rPr>
        <w:t xml:space="preserve">Les victòries cal saber veure-les’ realitza un viatge a través de la història del moviment associatiu que s'emmarca en la celebració del 50 aniversari de la Fundació Horta Sud, que ha col·laborat en l'exposició, produïda pel Consorci de Museus.</w:t>
      </w:r>
    </w:p>
    <w:p w:rsidR="00000000" w:rsidDel="00000000" w:rsidP="00000000" w:rsidRDefault="00000000" w:rsidRPr="00000000" w14:paraId="0000001C">
      <w:pPr>
        <w:rPr>
          <w:sz w:val="24"/>
          <w:szCs w:val="24"/>
        </w:rPr>
      </w:pPr>
      <w:r w:rsidDel="00000000" w:rsidR="00000000" w:rsidRPr="00000000">
        <w:rPr>
          <w:sz w:val="24"/>
          <w:szCs w:val="24"/>
          <w:rtl w:val="0"/>
        </w:rPr>
        <w:t xml:space="preserve">El recorregut històric està format per material gràfic, audiovisual i objectes que donen compte de l'evolució dels moviments ciutadans, amb major atenció als sorgits a les comarques valencianes, però també amb una mirada global. Fins al 5 de novembre a les sales 1 i 2 del CCCC.</w:t>
        <w:br w:type="textWrapping"/>
      </w:r>
    </w:p>
    <w:p w:rsidR="00000000" w:rsidDel="00000000" w:rsidP="00000000" w:rsidRDefault="00000000" w:rsidRPr="00000000" w14:paraId="0000001D">
      <w:pPr>
        <w:rPr>
          <w:b w:val="1"/>
          <w:sz w:val="24"/>
          <w:szCs w:val="24"/>
        </w:rPr>
      </w:pPr>
      <w:r w:rsidDel="00000000" w:rsidR="00000000" w:rsidRPr="00000000">
        <w:rPr>
          <w:b w:val="1"/>
          <w:sz w:val="24"/>
          <w:szCs w:val="24"/>
          <w:rtl w:val="0"/>
        </w:rPr>
        <w:t xml:space="preserve">Art en espais poc previsibles</w:t>
      </w:r>
    </w:p>
    <w:p w:rsidR="00000000" w:rsidDel="00000000" w:rsidP="00000000" w:rsidRDefault="00000000" w:rsidRPr="00000000" w14:paraId="0000001E">
      <w:pPr>
        <w:rPr>
          <w:sz w:val="24"/>
          <w:szCs w:val="24"/>
        </w:rPr>
      </w:pPr>
      <w:r w:rsidDel="00000000" w:rsidR="00000000" w:rsidRPr="00000000">
        <w:rPr>
          <w:sz w:val="24"/>
          <w:szCs w:val="24"/>
          <w:rtl w:val="0"/>
        </w:rPr>
        <w:t xml:space="preserve">Finalment, l'exposició ‘València 4x4’ converteix en espais expositius diferents punts del Centre del Carme poc habituals, de la mà de Janice Martins Apple, Lluci Juan, Juan Carlos Rosa Casasola i Domingo Mestre, que també és el comissari de la mostra.</w:t>
      </w:r>
    </w:p>
    <w:p w:rsidR="00000000" w:rsidDel="00000000" w:rsidP="00000000" w:rsidRDefault="00000000" w:rsidRPr="00000000" w14:paraId="0000001F">
      <w:pPr>
        <w:rPr>
          <w:b w:val="1"/>
          <w:sz w:val="24"/>
          <w:szCs w:val="24"/>
        </w:rPr>
      </w:pPr>
      <w:r w:rsidDel="00000000" w:rsidR="00000000" w:rsidRPr="00000000">
        <w:rPr>
          <w:sz w:val="24"/>
          <w:szCs w:val="24"/>
          <w:rtl w:val="0"/>
        </w:rPr>
        <w:br w:type="textWrapping"/>
        <w:t xml:space="preserve">Les quatre propostes de ‘València 4x4’ es relacionen directament amb l'arquitectura del CCCC, expressant cadascuna d'elles la pròpia cartografia existencial de l'artista, expressada en les quatre llengües per les quals transita el projecte: valencià, castellà, portuguès i alemany. Pot veure's en l'escala barroca, el sobreclaustre renaixentista, la Sala D i l'escala de la Sala Dormitori del CCCC, fins al 29 d'octubre.</w:t>
        <w:br w:type="textWrapping"/>
      </w:r>
      <w:r w:rsidDel="00000000" w:rsidR="00000000" w:rsidRPr="00000000">
        <w:rPr>
          <w:rtl w:val="0"/>
        </w:rPr>
      </w:r>
    </w:p>
    <w:p w:rsidR="00000000" w:rsidDel="00000000" w:rsidP="00000000" w:rsidRDefault="00000000" w:rsidRPr="00000000" w14:paraId="00000020">
      <w:pPr>
        <w:rPr>
          <w:b w:val="1"/>
          <w:sz w:val="24"/>
          <w:szCs w:val="24"/>
        </w:rPr>
      </w:pPr>
      <w:r w:rsidDel="00000000" w:rsidR="00000000" w:rsidRPr="00000000">
        <w:rPr>
          <w:b w:val="1"/>
          <w:sz w:val="24"/>
          <w:szCs w:val="24"/>
          <w:rtl w:val="0"/>
        </w:rPr>
        <w:t xml:space="preserve">Cinema d'estiu</w:t>
      </w:r>
    </w:p>
    <w:p w:rsidR="00000000" w:rsidDel="00000000" w:rsidP="00000000" w:rsidRDefault="00000000" w:rsidRPr="00000000" w14:paraId="00000021">
      <w:pPr>
        <w:rPr>
          <w:sz w:val="24"/>
          <w:szCs w:val="24"/>
        </w:rPr>
      </w:pPr>
      <w:r w:rsidDel="00000000" w:rsidR="00000000" w:rsidRPr="00000000">
        <w:rPr>
          <w:sz w:val="24"/>
          <w:szCs w:val="24"/>
          <w:rtl w:val="0"/>
        </w:rPr>
        <w:t xml:space="preserve">Del 3 al 31 d'agost, el Centre del Carme converteix el seu claustre gòtic en un cinema d'estiu amb el cicle CCCCinema d’Estiu, que en la seua cinquena edició ofereix 25 comèdies europees, procedents de 13 països diferents, sota el títol ‘De què riem a Europa?’.</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sz w:val="24"/>
          <w:szCs w:val="24"/>
          <w:rtl w:val="0"/>
        </w:rPr>
        <w:t xml:space="preserve">Les pel·lícules, que són joies fora dels circuits comercials, a vegades mai estrenades a Espanya, es projectaran cada nit, de dimarts a diumenge, a les 22.00 en versió original subtitulada en castellà i valencià. </w:t>
      </w:r>
    </w:p>
    <w:p w:rsidR="00000000" w:rsidDel="00000000" w:rsidP="00000000" w:rsidRDefault="00000000" w:rsidRPr="00000000" w14:paraId="00000024">
      <w:pPr>
        <w:rPr>
          <w:sz w:val="24"/>
          <w:szCs w:val="24"/>
        </w:rPr>
      </w:pPr>
      <w:r w:rsidDel="00000000" w:rsidR="00000000" w:rsidRPr="00000000">
        <w:rPr>
          <w:sz w:val="24"/>
          <w:szCs w:val="24"/>
          <w:rtl w:val="0"/>
        </w:rPr>
        <w:t xml:space="preserve">L'accés és gratuït, sense reserva prèvia, fins a completar aforament.</w:t>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sz w:val="24"/>
          <w:szCs w:val="24"/>
          <w:rtl w:val="0"/>
        </w:rPr>
        <w:t xml:space="preserve">Més informació: </w:t>
      </w:r>
      <w:hyperlink r:id="rId6">
        <w:r w:rsidDel="00000000" w:rsidR="00000000" w:rsidRPr="00000000">
          <w:rPr>
            <w:color w:val="1155cc"/>
            <w:sz w:val="24"/>
            <w:szCs w:val="24"/>
            <w:u w:val="single"/>
            <w:rtl w:val="0"/>
          </w:rPr>
          <w:t xml:space="preserve">https://www.consorcimuseus.gva.es/centro-del-carmen/exposicions/</w:t>
        </w:r>
      </w:hyperlink>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b w:val="1"/>
          <w:sz w:val="24"/>
          <w:szCs w:val="24"/>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2933700</wp:posOffset>
          </wp:positionH>
          <wp:positionV relativeFrom="paragraph">
            <wp:posOffset>-161924</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2A">
    <w:pPr>
      <w:rPr>
        <w:b w:val="1"/>
        <w:sz w:val="34"/>
        <w:szCs w:val="34"/>
        <w:u w:val="single"/>
      </w:rPr>
    </w:pPr>
    <w:r w:rsidDel="00000000" w:rsidR="00000000" w:rsidRPr="00000000">
      <w:rPr>
        <w:b w:val="1"/>
        <w:sz w:val="34"/>
        <w:szCs w:val="34"/>
        <w:u w:val="single"/>
        <w:rtl w:val="0"/>
      </w:rPr>
      <w:t xml:space="preserve">Nota de premsa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centro-del-carmen/exposicions/"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