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E053D" w:rsidRPr="00BE053D" w:rsidRDefault="00BE053D" w:rsidP="00BE053D">
      <w:pPr>
        <w:spacing w:after="240"/>
        <w:jc w:val="both"/>
        <w:rPr>
          <w:rFonts w:eastAsia="Times New Roman"/>
          <w:color w:val="000000"/>
          <w:sz w:val="34"/>
          <w:szCs w:val="34"/>
        </w:rPr>
      </w:pPr>
      <w:r w:rsidRPr="00BE053D">
        <w:rPr>
          <w:rFonts w:eastAsia="Times New Roman"/>
          <w:b/>
          <w:color w:val="000000"/>
          <w:sz w:val="34"/>
          <w:szCs w:val="34"/>
        </w:rPr>
        <w:t xml:space="preserve">El Centre del Carme presenta ‘Sport </w:t>
      </w:r>
      <w:proofErr w:type="spellStart"/>
      <w:r w:rsidRPr="00BE053D">
        <w:rPr>
          <w:rFonts w:eastAsia="Times New Roman"/>
          <w:b/>
          <w:color w:val="000000"/>
          <w:sz w:val="34"/>
          <w:szCs w:val="34"/>
        </w:rPr>
        <w:t>Friendly</w:t>
      </w:r>
      <w:proofErr w:type="spellEnd"/>
      <w:r w:rsidRPr="00BE053D">
        <w:rPr>
          <w:rFonts w:eastAsia="Times New Roman"/>
          <w:b/>
          <w:color w:val="000000"/>
          <w:sz w:val="34"/>
          <w:szCs w:val="34"/>
        </w:rPr>
        <w:t xml:space="preserve">’, una exposición </w:t>
      </w:r>
      <w:r w:rsidRPr="00BE053D">
        <w:rPr>
          <w:rFonts w:eastAsia="Times New Roman"/>
          <w:b/>
          <w:sz w:val="34"/>
          <w:szCs w:val="34"/>
        </w:rPr>
        <w:t>que visibiliza</w:t>
      </w:r>
      <w:r w:rsidRPr="00BE053D">
        <w:rPr>
          <w:rFonts w:eastAsia="Times New Roman"/>
          <w:b/>
          <w:color w:val="000000"/>
          <w:sz w:val="34"/>
          <w:szCs w:val="34"/>
        </w:rPr>
        <w:t xml:space="preserve"> la diversidad en el deporte</w:t>
      </w:r>
    </w:p>
    <w:p w:rsidR="00BE053D" w:rsidRPr="00BE053D" w:rsidRDefault="00BE053D" w:rsidP="00BE053D">
      <w:pPr>
        <w:numPr>
          <w:ilvl w:val="0"/>
          <w:numId w:val="3"/>
        </w:numPr>
        <w:pBdr>
          <w:top w:val="nil"/>
          <w:left w:val="nil"/>
          <w:bottom w:val="nil"/>
          <w:right w:val="nil"/>
          <w:between w:val="nil"/>
        </w:pBdr>
        <w:spacing w:after="240"/>
        <w:jc w:val="both"/>
        <w:rPr>
          <w:rFonts w:eastAsia="Times New Roman"/>
          <w:color w:val="000000"/>
          <w:sz w:val="24"/>
          <w:szCs w:val="24"/>
        </w:rPr>
      </w:pPr>
      <w:r w:rsidRPr="00BE053D">
        <w:rPr>
          <w:rFonts w:eastAsia="Times New Roman"/>
          <w:color w:val="000000"/>
          <w:sz w:val="24"/>
          <w:szCs w:val="24"/>
        </w:rPr>
        <w:t xml:space="preserve">La muestra recoge el trabajo del fotógrafo francés </w:t>
      </w:r>
      <w:proofErr w:type="spellStart"/>
      <w:r w:rsidRPr="00BE053D">
        <w:rPr>
          <w:rFonts w:eastAsia="Times New Roman"/>
          <w:color w:val="000000"/>
          <w:sz w:val="24"/>
          <w:szCs w:val="24"/>
        </w:rPr>
        <w:t>Émilien</w:t>
      </w:r>
      <w:proofErr w:type="spellEnd"/>
      <w:r w:rsidRPr="00BE053D">
        <w:rPr>
          <w:rFonts w:eastAsia="Times New Roman"/>
          <w:color w:val="000000"/>
          <w:sz w:val="24"/>
          <w:szCs w:val="24"/>
        </w:rPr>
        <w:t xml:space="preserve"> </w:t>
      </w:r>
      <w:proofErr w:type="spellStart"/>
      <w:r w:rsidRPr="00BE053D">
        <w:rPr>
          <w:rFonts w:eastAsia="Times New Roman"/>
          <w:color w:val="000000"/>
          <w:sz w:val="24"/>
          <w:szCs w:val="24"/>
        </w:rPr>
        <w:t>Buffard</w:t>
      </w:r>
      <w:proofErr w:type="spellEnd"/>
      <w:r w:rsidRPr="00BE053D">
        <w:rPr>
          <w:rFonts w:eastAsia="Times New Roman"/>
          <w:color w:val="000000"/>
          <w:sz w:val="24"/>
          <w:szCs w:val="24"/>
        </w:rPr>
        <w:t>, qu</w:t>
      </w:r>
      <w:r w:rsidRPr="00BE053D">
        <w:rPr>
          <w:rFonts w:eastAsia="Times New Roman"/>
          <w:sz w:val="24"/>
          <w:szCs w:val="24"/>
        </w:rPr>
        <w:t>e</w:t>
      </w:r>
      <w:r w:rsidRPr="00BE053D">
        <w:rPr>
          <w:rFonts w:eastAsia="Times New Roman"/>
          <w:color w:val="000000"/>
          <w:sz w:val="24"/>
          <w:szCs w:val="24"/>
        </w:rPr>
        <w:t xml:space="preserve"> pasó un año retratando y entrevistando deportistas y equipos LGTBIQ+</w:t>
      </w:r>
    </w:p>
    <w:p w:rsidR="00BE053D" w:rsidRPr="00BE053D" w:rsidRDefault="00BE053D" w:rsidP="00BE053D">
      <w:pPr>
        <w:numPr>
          <w:ilvl w:val="0"/>
          <w:numId w:val="3"/>
        </w:numPr>
        <w:pBdr>
          <w:top w:val="nil"/>
          <w:left w:val="nil"/>
          <w:bottom w:val="nil"/>
          <w:right w:val="nil"/>
          <w:between w:val="nil"/>
        </w:pBdr>
        <w:spacing w:after="240"/>
        <w:jc w:val="both"/>
        <w:rPr>
          <w:rFonts w:eastAsia="Times New Roman"/>
          <w:color w:val="000000"/>
          <w:sz w:val="24"/>
          <w:szCs w:val="24"/>
        </w:rPr>
      </w:pPr>
      <w:r w:rsidRPr="00BE053D">
        <w:rPr>
          <w:rFonts w:eastAsia="Times New Roman"/>
          <w:color w:val="000000"/>
          <w:sz w:val="24"/>
          <w:szCs w:val="24"/>
        </w:rPr>
        <w:t>La exposición</w:t>
      </w:r>
      <w:r w:rsidRPr="00BE053D">
        <w:rPr>
          <w:rFonts w:eastAsia="Times New Roman"/>
          <w:sz w:val="24"/>
          <w:szCs w:val="24"/>
        </w:rPr>
        <w:t xml:space="preserve"> </w:t>
      </w:r>
      <w:r w:rsidRPr="00BE053D">
        <w:rPr>
          <w:rFonts w:eastAsia="Times New Roman"/>
          <w:color w:val="000000"/>
          <w:sz w:val="24"/>
          <w:szCs w:val="24"/>
        </w:rPr>
        <w:t>reivin</w:t>
      </w:r>
      <w:r w:rsidRPr="00BE053D">
        <w:rPr>
          <w:rFonts w:eastAsia="Times New Roman"/>
          <w:sz w:val="24"/>
          <w:szCs w:val="24"/>
        </w:rPr>
        <w:t>dica la diversidad y la inclusión en el deporte y se puede</w:t>
      </w:r>
      <w:r w:rsidRPr="00BE053D">
        <w:rPr>
          <w:rFonts w:eastAsia="Times New Roman"/>
          <w:color w:val="000000"/>
          <w:sz w:val="24"/>
          <w:szCs w:val="24"/>
        </w:rPr>
        <w:t xml:space="preserve"> visitar en la sala Zero del CCCC hasta el 17 de septiembre</w:t>
      </w:r>
    </w:p>
    <w:p w:rsidR="00BE053D" w:rsidRPr="00BE053D" w:rsidRDefault="00BE053D" w:rsidP="00BE053D">
      <w:pPr>
        <w:pBdr>
          <w:top w:val="nil"/>
          <w:left w:val="nil"/>
          <w:bottom w:val="nil"/>
          <w:right w:val="nil"/>
          <w:between w:val="nil"/>
        </w:pBdr>
        <w:shd w:val="clear" w:color="auto" w:fill="FFFFFF"/>
        <w:spacing w:after="240"/>
        <w:jc w:val="both"/>
        <w:rPr>
          <w:rFonts w:eastAsia="Times New Roman"/>
          <w:color w:val="000000"/>
          <w:sz w:val="24"/>
          <w:szCs w:val="24"/>
        </w:rPr>
      </w:pPr>
      <w:r w:rsidRPr="00BE053D">
        <w:rPr>
          <w:rFonts w:eastAsia="Times New Roman"/>
          <w:b/>
          <w:color w:val="000000"/>
          <w:sz w:val="24"/>
          <w:szCs w:val="24"/>
        </w:rPr>
        <w:t>València (30.06.23).</w:t>
      </w:r>
      <w:r w:rsidRPr="00BE053D">
        <w:rPr>
          <w:rFonts w:eastAsia="Times New Roman"/>
          <w:color w:val="000000"/>
          <w:sz w:val="24"/>
          <w:szCs w:val="24"/>
        </w:rPr>
        <w:t xml:space="preserve"> El Centre del Carme presenta la exposición ‘Sport </w:t>
      </w:r>
      <w:proofErr w:type="spellStart"/>
      <w:r w:rsidRPr="00BE053D">
        <w:rPr>
          <w:rFonts w:eastAsia="Times New Roman"/>
          <w:color w:val="000000"/>
          <w:sz w:val="24"/>
          <w:szCs w:val="24"/>
        </w:rPr>
        <w:t>Friendly</w:t>
      </w:r>
      <w:proofErr w:type="spellEnd"/>
      <w:r w:rsidRPr="00BE053D">
        <w:rPr>
          <w:rFonts w:eastAsia="Times New Roman"/>
          <w:color w:val="000000"/>
          <w:sz w:val="24"/>
          <w:szCs w:val="24"/>
        </w:rPr>
        <w:t xml:space="preserve">. ¡La cancha de la diversidad!’, en la que el fotógrafo francés </w:t>
      </w:r>
      <w:proofErr w:type="spellStart"/>
      <w:r w:rsidRPr="00BE053D">
        <w:rPr>
          <w:rFonts w:eastAsia="Times New Roman"/>
          <w:color w:val="000000"/>
          <w:sz w:val="24"/>
          <w:szCs w:val="24"/>
        </w:rPr>
        <w:t>Émilien</w:t>
      </w:r>
      <w:proofErr w:type="spellEnd"/>
      <w:r w:rsidRPr="00BE053D">
        <w:rPr>
          <w:rFonts w:eastAsia="Times New Roman"/>
          <w:color w:val="000000"/>
          <w:sz w:val="24"/>
          <w:szCs w:val="24"/>
        </w:rPr>
        <w:t xml:space="preserve"> </w:t>
      </w:r>
      <w:proofErr w:type="spellStart"/>
      <w:r w:rsidRPr="00BE053D">
        <w:rPr>
          <w:rFonts w:eastAsia="Times New Roman"/>
          <w:color w:val="000000"/>
          <w:sz w:val="24"/>
          <w:szCs w:val="24"/>
        </w:rPr>
        <w:t>Buffard</w:t>
      </w:r>
      <w:proofErr w:type="spellEnd"/>
      <w:r w:rsidRPr="00BE053D">
        <w:rPr>
          <w:rFonts w:eastAsia="Times New Roman"/>
          <w:color w:val="000000"/>
          <w:sz w:val="24"/>
          <w:szCs w:val="24"/>
        </w:rPr>
        <w:t xml:space="preserve"> pone el foco en agrupaciones deportivas LGTBIQ+ para redefinir los valores clásicos del deporte y promover la inclusión. La muestra se </w:t>
      </w:r>
      <w:r w:rsidRPr="00BE053D">
        <w:rPr>
          <w:rFonts w:eastAsia="Times New Roman"/>
          <w:sz w:val="24"/>
          <w:szCs w:val="24"/>
        </w:rPr>
        <w:t>puede visitar</w:t>
      </w:r>
      <w:r w:rsidRPr="00BE053D">
        <w:rPr>
          <w:rFonts w:eastAsia="Times New Roman"/>
          <w:color w:val="000000"/>
          <w:sz w:val="24"/>
          <w:szCs w:val="24"/>
        </w:rPr>
        <w:t xml:space="preserve"> en la sala Zero del CCCC hasta el 17 de septiembre. </w:t>
      </w:r>
    </w:p>
    <w:p w:rsidR="00BE053D" w:rsidRPr="00BE053D" w:rsidRDefault="00BE053D" w:rsidP="00BE053D">
      <w:pPr>
        <w:pBdr>
          <w:top w:val="nil"/>
          <w:left w:val="nil"/>
          <w:bottom w:val="nil"/>
          <w:right w:val="nil"/>
          <w:between w:val="nil"/>
        </w:pBdr>
        <w:shd w:val="clear" w:color="auto" w:fill="FFFFFF"/>
        <w:spacing w:after="240"/>
        <w:jc w:val="both"/>
        <w:rPr>
          <w:rFonts w:eastAsia="Times New Roman"/>
          <w:color w:val="000000"/>
          <w:sz w:val="24"/>
          <w:szCs w:val="24"/>
        </w:rPr>
      </w:pPr>
      <w:r w:rsidRPr="00BE053D">
        <w:rPr>
          <w:rFonts w:eastAsia="Times New Roman"/>
          <w:color w:val="000000"/>
          <w:sz w:val="24"/>
          <w:szCs w:val="24"/>
        </w:rPr>
        <w:t xml:space="preserve">El trabajo de </w:t>
      </w:r>
      <w:proofErr w:type="spellStart"/>
      <w:r w:rsidRPr="00BE053D">
        <w:rPr>
          <w:rFonts w:eastAsia="Times New Roman"/>
          <w:color w:val="000000"/>
          <w:sz w:val="24"/>
          <w:szCs w:val="24"/>
        </w:rPr>
        <w:t>Buffard</w:t>
      </w:r>
      <w:proofErr w:type="spellEnd"/>
      <w:r w:rsidRPr="00BE053D">
        <w:rPr>
          <w:rFonts w:eastAsia="Times New Roman"/>
          <w:color w:val="000000"/>
          <w:sz w:val="24"/>
          <w:szCs w:val="24"/>
        </w:rPr>
        <w:t xml:space="preserve"> está concebido como punto de partida para llegar a un compromiso social ante la discriminación y la violencia en el deporte. Su producción fotográfica reivindica que, independientemente de la orientación o la identidad sexual, el género, la condición física o social, cada persona merece su lugar en el deporte. Por eso muestra equipos que toman la iniciativa a favor de la diversidad y la inclusión, y cuyo ejemplo transciende a la cancha que lleva en el título la exposición. </w:t>
      </w:r>
    </w:p>
    <w:p w:rsidR="00BE053D" w:rsidRPr="00BE053D" w:rsidRDefault="00BE053D" w:rsidP="00BE053D">
      <w:pPr>
        <w:pBdr>
          <w:top w:val="nil"/>
          <w:left w:val="nil"/>
          <w:bottom w:val="nil"/>
          <w:right w:val="nil"/>
          <w:between w:val="nil"/>
        </w:pBdr>
        <w:shd w:val="clear" w:color="auto" w:fill="FFFFFF"/>
        <w:spacing w:after="240"/>
        <w:jc w:val="both"/>
        <w:rPr>
          <w:rFonts w:eastAsia="Times New Roman"/>
          <w:sz w:val="24"/>
          <w:szCs w:val="24"/>
        </w:rPr>
      </w:pPr>
      <w:r w:rsidRPr="00BE053D">
        <w:rPr>
          <w:rFonts w:eastAsia="Times New Roman"/>
          <w:sz w:val="24"/>
          <w:szCs w:val="24"/>
        </w:rPr>
        <w:t>El CCCC realiza en València la primera presentación en Europa de este trabajo fotográfico, a través de una instalación inmersiva que transforma la sala de exposiciones en un campo de deporte. Con el suelo cubierto de césped artificial y las paredes envueltas por grandes reproducciones fotográficas que incorporan a las personas visitantes como parte de la obra, mientras se escucha la característica algarabía que procede habitualmente de las gradas durante los encuentros deportivos. La exposición se transforma en una experiencia envolvente creada ex profeso para el Centre del Carme.</w:t>
      </w:r>
    </w:p>
    <w:p w:rsidR="00BE053D" w:rsidRPr="00BE053D" w:rsidRDefault="00BE053D" w:rsidP="00BE053D">
      <w:pPr>
        <w:pBdr>
          <w:top w:val="nil"/>
          <w:left w:val="nil"/>
          <w:bottom w:val="nil"/>
          <w:right w:val="nil"/>
          <w:between w:val="nil"/>
        </w:pBdr>
        <w:shd w:val="clear" w:color="auto" w:fill="FFFFFF"/>
        <w:spacing w:after="240"/>
        <w:jc w:val="both"/>
        <w:rPr>
          <w:rFonts w:eastAsia="Times New Roman"/>
          <w:color w:val="000000"/>
          <w:sz w:val="24"/>
          <w:szCs w:val="24"/>
        </w:rPr>
      </w:pPr>
      <w:r w:rsidRPr="00BE053D">
        <w:rPr>
          <w:rFonts w:eastAsia="Times New Roman"/>
          <w:color w:val="000000"/>
          <w:sz w:val="24"/>
          <w:szCs w:val="24"/>
        </w:rPr>
        <w:t xml:space="preserve">“El deporte, como el arte y </w:t>
      </w:r>
      <w:r w:rsidRPr="00BE053D">
        <w:rPr>
          <w:rFonts w:eastAsia="Times New Roman"/>
          <w:sz w:val="24"/>
          <w:szCs w:val="24"/>
        </w:rPr>
        <w:t xml:space="preserve">la cultura, es un reflejo de la sociedad de su tiempo y desde el CCCC mostramos siempre su visión más contemporánea. Con la exposición ‘Sport </w:t>
      </w:r>
      <w:proofErr w:type="spellStart"/>
      <w:r w:rsidRPr="00BE053D">
        <w:rPr>
          <w:rFonts w:eastAsia="Times New Roman"/>
          <w:sz w:val="24"/>
          <w:szCs w:val="24"/>
        </w:rPr>
        <w:t>Friendly</w:t>
      </w:r>
      <w:proofErr w:type="spellEnd"/>
      <w:r w:rsidRPr="00BE053D">
        <w:rPr>
          <w:rFonts w:eastAsia="Times New Roman"/>
          <w:sz w:val="24"/>
          <w:szCs w:val="24"/>
        </w:rPr>
        <w:t>’ el fotógrafo</w:t>
      </w:r>
      <w:r w:rsidRPr="00BE053D">
        <w:rPr>
          <w:rFonts w:eastAsia="Times New Roman"/>
          <w:color w:val="000000"/>
          <w:sz w:val="24"/>
          <w:szCs w:val="24"/>
        </w:rPr>
        <w:t xml:space="preserve"> </w:t>
      </w:r>
      <w:proofErr w:type="spellStart"/>
      <w:r w:rsidRPr="00BE053D">
        <w:rPr>
          <w:rFonts w:eastAsia="Times New Roman"/>
          <w:color w:val="000000"/>
          <w:sz w:val="24"/>
          <w:szCs w:val="24"/>
        </w:rPr>
        <w:t>Émilien</w:t>
      </w:r>
      <w:proofErr w:type="spellEnd"/>
      <w:r w:rsidRPr="00BE053D">
        <w:rPr>
          <w:rFonts w:eastAsia="Times New Roman"/>
          <w:color w:val="000000"/>
          <w:sz w:val="24"/>
          <w:szCs w:val="24"/>
        </w:rPr>
        <w:t xml:space="preserve"> </w:t>
      </w:r>
      <w:proofErr w:type="spellStart"/>
      <w:r w:rsidRPr="00BE053D">
        <w:rPr>
          <w:rFonts w:eastAsia="Times New Roman"/>
          <w:sz w:val="24"/>
          <w:szCs w:val="24"/>
        </w:rPr>
        <w:t>Buffard</w:t>
      </w:r>
      <w:proofErr w:type="spellEnd"/>
      <w:r w:rsidRPr="00BE053D">
        <w:rPr>
          <w:rFonts w:eastAsia="Times New Roman"/>
          <w:sz w:val="24"/>
          <w:szCs w:val="24"/>
        </w:rPr>
        <w:t xml:space="preserve"> nos ayuda a</w:t>
      </w:r>
      <w:r w:rsidRPr="00BE053D">
        <w:rPr>
          <w:rFonts w:eastAsia="Times New Roman"/>
          <w:color w:val="000000"/>
          <w:sz w:val="24"/>
          <w:szCs w:val="24"/>
        </w:rPr>
        <w:t xml:space="preserve"> ensancha</w:t>
      </w:r>
      <w:r w:rsidRPr="00BE053D">
        <w:rPr>
          <w:rFonts w:eastAsia="Times New Roman"/>
          <w:sz w:val="24"/>
          <w:szCs w:val="24"/>
        </w:rPr>
        <w:t>r</w:t>
      </w:r>
      <w:r w:rsidRPr="00BE053D">
        <w:rPr>
          <w:rFonts w:eastAsia="Times New Roman"/>
          <w:color w:val="000000"/>
          <w:sz w:val="24"/>
          <w:szCs w:val="24"/>
        </w:rPr>
        <w:t xml:space="preserve"> los márgenes de nuestro mundo, llen</w:t>
      </w:r>
      <w:r w:rsidRPr="00BE053D">
        <w:rPr>
          <w:rFonts w:eastAsia="Times New Roman"/>
          <w:sz w:val="24"/>
          <w:szCs w:val="24"/>
        </w:rPr>
        <w:t>á</w:t>
      </w:r>
      <w:r w:rsidRPr="00BE053D">
        <w:rPr>
          <w:rFonts w:eastAsia="Times New Roman"/>
          <w:color w:val="000000"/>
          <w:sz w:val="24"/>
          <w:szCs w:val="24"/>
        </w:rPr>
        <w:t>ndolo de matices</w:t>
      </w:r>
      <w:r w:rsidRPr="00BE053D">
        <w:rPr>
          <w:rFonts w:eastAsia="Times New Roman"/>
          <w:sz w:val="24"/>
          <w:szCs w:val="24"/>
        </w:rPr>
        <w:t xml:space="preserve">, devolviéndonos una </w:t>
      </w:r>
      <w:r w:rsidRPr="00BE053D">
        <w:rPr>
          <w:rFonts w:eastAsia="Times New Roman"/>
          <w:color w:val="000000"/>
          <w:sz w:val="24"/>
          <w:szCs w:val="24"/>
        </w:rPr>
        <w:t xml:space="preserve">mirada transformadora y profundamente enriquecedora de una realidad que </w:t>
      </w:r>
      <w:r w:rsidRPr="00BE053D">
        <w:rPr>
          <w:rFonts w:eastAsia="Times New Roman"/>
          <w:sz w:val="24"/>
          <w:szCs w:val="24"/>
        </w:rPr>
        <w:t>merece ser visible</w:t>
      </w:r>
      <w:r w:rsidRPr="00BE053D">
        <w:rPr>
          <w:rFonts w:eastAsia="Times New Roman"/>
          <w:color w:val="000000"/>
          <w:sz w:val="24"/>
          <w:szCs w:val="24"/>
        </w:rPr>
        <w:t xml:space="preserve">”, señala José Luis Pérez Pont, director del </w:t>
      </w:r>
      <w:proofErr w:type="spellStart"/>
      <w:r w:rsidRPr="00BE053D">
        <w:rPr>
          <w:rFonts w:eastAsia="Times New Roman"/>
          <w:color w:val="000000"/>
          <w:sz w:val="24"/>
          <w:szCs w:val="24"/>
        </w:rPr>
        <w:t>Consorci</w:t>
      </w:r>
      <w:proofErr w:type="spellEnd"/>
      <w:r w:rsidRPr="00BE053D">
        <w:rPr>
          <w:rFonts w:eastAsia="Times New Roman"/>
          <w:color w:val="000000"/>
          <w:sz w:val="24"/>
          <w:szCs w:val="24"/>
        </w:rPr>
        <w:t xml:space="preserve"> de </w:t>
      </w:r>
      <w:proofErr w:type="spellStart"/>
      <w:r w:rsidRPr="00BE053D">
        <w:rPr>
          <w:rFonts w:eastAsia="Times New Roman"/>
          <w:color w:val="000000"/>
          <w:sz w:val="24"/>
          <w:szCs w:val="24"/>
        </w:rPr>
        <w:t>Museus</w:t>
      </w:r>
      <w:proofErr w:type="spellEnd"/>
      <w:r w:rsidRPr="00BE053D">
        <w:rPr>
          <w:rFonts w:eastAsia="Times New Roman"/>
          <w:color w:val="000000"/>
          <w:sz w:val="24"/>
          <w:szCs w:val="24"/>
        </w:rPr>
        <w:t xml:space="preserve"> y del Centre del Carme.</w:t>
      </w:r>
    </w:p>
    <w:p w:rsidR="00BE053D" w:rsidRPr="00BE053D" w:rsidRDefault="00BE053D" w:rsidP="00BE053D">
      <w:pPr>
        <w:pBdr>
          <w:top w:val="nil"/>
          <w:left w:val="nil"/>
          <w:bottom w:val="nil"/>
          <w:right w:val="nil"/>
          <w:between w:val="nil"/>
        </w:pBdr>
        <w:shd w:val="clear" w:color="auto" w:fill="FFFFFF"/>
        <w:spacing w:after="240"/>
        <w:jc w:val="both"/>
        <w:rPr>
          <w:rFonts w:eastAsia="Times New Roman"/>
          <w:color w:val="000000"/>
          <w:sz w:val="24"/>
          <w:szCs w:val="24"/>
        </w:rPr>
      </w:pPr>
      <w:r w:rsidRPr="00BE053D">
        <w:rPr>
          <w:rFonts w:eastAsia="Times New Roman"/>
          <w:color w:val="000000"/>
          <w:sz w:val="24"/>
          <w:szCs w:val="24"/>
        </w:rPr>
        <w:t xml:space="preserve">La exposición es una gran reinterpretación del tradicional álbum de cromos. Durante un año, </w:t>
      </w:r>
      <w:proofErr w:type="spellStart"/>
      <w:r w:rsidRPr="00BE053D">
        <w:rPr>
          <w:rFonts w:eastAsia="Times New Roman"/>
          <w:color w:val="000000"/>
          <w:sz w:val="24"/>
          <w:szCs w:val="24"/>
        </w:rPr>
        <w:t>Buffard</w:t>
      </w:r>
      <w:proofErr w:type="spellEnd"/>
      <w:r w:rsidRPr="00BE053D">
        <w:rPr>
          <w:rFonts w:eastAsia="Times New Roman"/>
          <w:color w:val="000000"/>
          <w:sz w:val="24"/>
          <w:szCs w:val="24"/>
        </w:rPr>
        <w:t xml:space="preserve"> fotografió más de 500 deportistas, 18 equipos </w:t>
      </w:r>
      <w:r w:rsidRPr="00BE053D">
        <w:rPr>
          <w:rFonts w:eastAsia="Times New Roman"/>
          <w:color w:val="000000"/>
          <w:sz w:val="24"/>
          <w:szCs w:val="24"/>
          <w:lang w:val="ca-ES"/>
        </w:rPr>
        <w:t xml:space="preserve">LGTBIQ+ </w:t>
      </w:r>
      <w:r w:rsidRPr="00BE053D">
        <w:rPr>
          <w:rFonts w:eastAsia="Times New Roman"/>
          <w:color w:val="000000"/>
          <w:sz w:val="24"/>
          <w:szCs w:val="24"/>
        </w:rPr>
        <w:t xml:space="preserve">de toda Argentina y un equipo de rugby inclusivo de París. Además, entrevistó a atletas </w:t>
      </w:r>
      <w:r w:rsidRPr="00BE053D">
        <w:rPr>
          <w:rFonts w:eastAsia="Times New Roman"/>
          <w:color w:val="000000"/>
          <w:sz w:val="24"/>
          <w:szCs w:val="24"/>
        </w:rPr>
        <w:lastRenderedPageBreak/>
        <w:t xml:space="preserve">internacionales que buscan visibilizar y promover un mundo deportivo más inclusivo, como Cecilia Carranza </w:t>
      </w:r>
      <w:proofErr w:type="spellStart"/>
      <w:r w:rsidRPr="00BE053D">
        <w:rPr>
          <w:rFonts w:eastAsia="Times New Roman"/>
          <w:color w:val="000000"/>
          <w:sz w:val="24"/>
          <w:szCs w:val="24"/>
        </w:rPr>
        <w:t>Saroli</w:t>
      </w:r>
      <w:proofErr w:type="spellEnd"/>
      <w:r w:rsidRPr="00BE053D">
        <w:rPr>
          <w:rFonts w:eastAsia="Times New Roman"/>
          <w:color w:val="000000"/>
          <w:sz w:val="24"/>
          <w:szCs w:val="24"/>
        </w:rPr>
        <w:t xml:space="preserve">, Facundo Imhoff y Jessica </w:t>
      </w:r>
      <w:proofErr w:type="spellStart"/>
      <w:r w:rsidRPr="00BE053D">
        <w:rPr>
          <w:rFonts w:eastAsia="Times New Roman"/>
          <w:color w:val="000000"/>
          <w:sz w:val="24"/>
          <w:szCs w:val="24"/>
        </w:rPr>
        <w:t>Millaman</w:t>
      </w:r>
      <w:proofErr w:type="spellEnd"/>
      <w:r w:rsidRPr="00BE053D">
        <w:rPr>
          <w:rFonts w:eastAsia="Times New Roman"/>
          <w:color w:val="000000"/>
          <w:sz w:val="24"/>
          <w:szCs w:val="24"/>
        </w:rPr>
        <w:t>.</w:t>
      </w:r>
    </w:p>
    <w:p w:rsidR="00BE053D" w:rsidRPr="00BE053D" w:rsidRDefault="00BE053D" w:rsidP="00BE053D">
      <w:pPr>
        <w:spacing w:after="240"/>
        <w:jc w:val="both"/>
        <w:rPr>
          <w:rFonts w:eastAsia="Times New Roman"/>
          <w:sz w:val="24"/>
          <w:szCs w:val="24"/>
        </w:rPr>
      </w:pPr>
      <w:r w:rsidRPr="00BE053D">
        <w:rPr>
          <w:rFonts w:eastAsia="Times New Roman"/>
          <w:color w:val="000000"/>
          <w:sz w:val="24"/>
          <w:szCs w:val="24"/>
        </w:rPr>
        <w:t xml:space="preserve">“‘Sport </w:t>
      </w:r>
      <w:proofErr w:type="spellStart"/>
      <w:r w:rsidRPr="00BE053D">
        <w:rPr>
          <w:rFonts w:eastAsia="Times New Roman"/>
          <w:color w:val="000000"/>
          <w:sz w:val="24"/>
          <w:szCs w:val="24"/>
        </w:rPr>
        <w:t>Friendly</w:t>
      </w:r>
      <w:proofErr w:type="spellEnd"/>
      <w:r w:rsidRPr="00BE053D">
        <w:rPr>
          <w:rFonts w:eastAsia="Times New Roman"/>
          <w:color w:val="000000"/>
          <w:sz w:val="24"/>
          <w:szCs w:val="24"/>
        </w:rPr>
        <w:t>’ reflexiona sobre cómo el deporte continúa siendo un ámbito profundamente ‘</w:t>
      </w:r>
      <w:proofErr w:type="spellStart"/>
      <w:r w:rsidRPr="00BE053D">
        <w:rPr>
          <w:rFonts w:eastAsia="Times New Roman"/>
          <w:color w:val="000000"/>
          <w:sz w:val="24"/>
          <w:szCs w:val="24"/>
        </w:rPr>
        <w:t>cisexista</w:t>
      </w:r>
      <w:proofErr w:type="spellEnd"/>
      <w:r w:rsidRPr="00BE053D">
        <w:rPr>
          <w:rFonts w:eastAsia="Times New Roman"/>
          <w:color w:val="000000"/>
          <w:sz w:val="24"/>
          <w:szCs w:val="24"/>
        </w:rPr>
        <w:t xml:space="preserve">’ y heteronormativo. Retraté lesbianas, </w:t>
      </w:r>
      <w:proofErr w:type="spellStart"/>
      <w:r w:rsidRPr="00BE053D">
        <w:rPr>
          <w:rFonts w:eastAsia="Times New Roman"/>
          <w:color w:val="000000"/>
          <w:sz w:val="24"/>
          <w:szCs w:val="24"/>
        </w:rPr>
        <w:t>gays</w:t>
      </w:r>
      <w:proofErr w:type="spellEnd"/>
      <w:r w:rsidRPr="00BE053D">
        <w:rPr>
          <w:rFonts w:eastAsia="Times New Roman"/>
          <w:color w:val="000000"/>
          <w:sz w:val="24"/>
          <w:szCs w:val="24"/>
        </w:rPr>
        <w:t xml:space="preserve">, personas trans, no ‘binaries’ y ‘gordes’, poniendo en tensión también las ideas sobre qué cuerpos son </w:t>
      </w:r>
      <w:proofErr w:type="gramStart"/>
      <w:r w:rsidRPr="00BE053D">
        <w:rPr>
          <w:rFonts w:eastAsia="Times New Roman"/>
          <w:color w:val="000000"/>
          <w:sz w:val="24"/>
          <w:szCs w:val="24"/>
        </w:rPr>
        <w:t>aptos</w:t>
      </w:r>
      <w:proofErr w:type="gramEnd"/>
      <w:r w:rsidRPr="00BE053D">
        <w:rPr>
          <w:rFonts w:eastAsia="Times New Roman"/>
          <w:color w:val="000000"/>
          <w:sz w:val="24"/>
          <w:szCs w:val="24"/>
        </w:rPr>
        <w:t xml:space="preserve"> para el deporte y cuáles no. El objetivo es reflexionar acerca de qué rol queremos darle al deporte”, explica el fotógrafo </w:t>
      </w:r>
      <w:proofErr w:type="spellStart"/>
      <w:r w:rsidRPr="00BE053D">
        <w:rPr>
          <w:rFonts w:eastAsia="Times New Roman"/>
          <w:color w:val="000000"/>
          <w:sz w:val="24"/>
          <w:szCs w:val="24"/>
        </w:rPr>
        <w:t>Émilien</w:t>
      </w:r>
      <w:proofErr w:type="spellEnd"/>
      <w:r w:rsidRPr="00BE053D">
        <w:rPr>
          <w:rFonts w:eastAsia="Times New Roman"/>
          <w:color w:val="000000"/>
          <w:sz w:val="24"/>
          <w:szCs w:val="24"/>
        </w:rPr>
        <w:t xml:space="preserve"> </w:t>
      </w:r>
      <w:proofErr w:type="spellStart"/>
      <w:r w:rsidRPr="00BE053D">
        <w:rPr>
          <w:rFonts w:eastAsia="Times New Roman"/>
          <w:color w:val="000000"/>
          <w:sz w:val="24"/>
          <w:szCs w:val="24"/>
        </w:rPr>
        <w:t>Buffard</w:t>
      </w:r>
      <w:proofErr w:type="spellEnd"/>
      <w:r w:rsidRPr="00BE053D">
        <w:rPr>
          <w:rFonts w:eastAsia="Times New Roman"/>
          <w:color w:val="000000"/>
          <w:sz w:val="24"/>
          <w:szCs w:val="24"/>
        </w:rPr>
        <w:t>.</w:t>
      </w:r>
    </w:p>
    <w:p w:rsidR="00BE053D" w:rsidRPr="00BE053D" w:rsidRDefault="00BE053D" w:rsidP="00BE053D">
      <w:pPr>
        <w:spacing w:after="240"/>
        <w:jc w:val="both"/>
        <w:rPr>
          <w:rFonts w:eastAsia="Times New Roman"/>
          <w:b/>
          <w:bCs/>
          <w:sz w:val="24"/>
          <w:szCs w:val="24"/>
        </w:rPr>
      </w:pPr>
      <w:r w:rsidRPr="00BE053D">
        <w:rPr>
          <w:rFonts w:eastAsia="Times New Roman"/>
          <w:b/>
          <w:bCs/>
          <w:sz w:val="24"/>
          <w:szCs w:val="24"/>
        </w:rPr>
        <w:t>El autor</w:t>
      </w:r>
    </w:p>
    <w:p w:rsidR="00BE053D" w:rsidRPr="00BE053D" w:rsidRDefault="00BE053D" w:rsidP="00BE053D">
      <w:pPr>
        <w:spacing w:after="240"/>
        <w:jc w:val="both"/>
        <w:rPr>
          <w:rFonts w:eastAsia="Times New Roman"/>
          <w:sz w:val="24"/>
          <w:szCs w:val="24"/>
        </w:rPr>
      </w:pPr>
      <w:proofErr w:type="spellStart"/>
      <w:r w:rsidRPr="00BE053D">
        <w:rPr>
          <w:rFonts w:eastAsia="Times New Roman"/>
          <w:sz w:val="24"/>
          <w:szCs w:val="24"/>
        </w:rPr>
        <w:t>Émilien</w:t>
      </w:r>
      <w:proofErr w:type="spellEnd"/>
      <w:r w:rsidRPr="00BE053D">
        <w:rPr>
          <w:rFonts w:eastAsia="Times New Roman"/>
          <w:sz w:val="24"/>
          <w:szCs w:val="24"/>
        </w:rPr>
        <w:t xml:space="preserve"> </w:t>
      </w:r>
      <w:proofErr w:type="spellStart"/>
      <w:r w:rsidRPr="00BE053D">
        <w:rPr>
          <w:rFonts w:eastAsia="Times New Roman"/>
          <w:sz w:val="24"/>
          <w:szCs w:val="24"/>
        </w:rPr>
        <w:t>Buffard</w:t>
      </w:r>
      <w:proofErr w:type="spellEnd"/>
      <w:r w:rsidRPr="00BE053D">
        <w:rPr>
          <w:rFonts w:eastAsia="Times New Roman"/>
          <w:b/>
          <w:sz w:val="24"/>
          <w:szCs w:val="24"/>
        </w:rPr>
        <w:t xml:space="preserve"> </w:t>
      </w:r>
      <w:r w:rsidRPr="00BE053D">
        <w:rPr>
          <w:rFonts w:eastAsia="Times New Roman"/>
          <w:sz w:val="24"/>
          <w:szCs w:val="24"/>
        </w:rPr>
        <w:t>es un fotógrafo, escritor y traductor francés que reside desde 2014 en Rosario, Argentina. Se formó en el arte de la fotografía en ARGRA (Asociación de Reporteros Gráficos de la República Argentina) y asistiendo a talleres artísticos. Su trabajo se fundamenta en una fotografía documental a largo plazo, en un intento de captar los impulsos visibles u ocultos de un territorio y de quienes lo habitan.</w:t>
      </w:r>
    </w:p>
    <w:p w:rsidR="00BE053D" w:rsidRPr="00BE053D" w:rsidRDefault="00BE053D" w:rsidP="00BE053D">
      <w:pPr>
        <w:spacing w:after="240"/>
        <w:jc w:val="both"/>
        <w:rPr>
          <w:sz w:val="24"/>
          <w:szCs w:val="24"/>
        </w:rPr>
      </w:pPr>
      <w:r w:rsidRPr="00BE053D">
        <w:rPr>
          <w:rFonts w:eastAsia="Times New Roman"/>
          <w:sz w:val="24"/>
          <w:szCs w:val="24"/>
        </w:rPr>
        <w:t xml:space="preserve">Su último trabajo, </w:t>
      </w:r>
      <w:r w:rsidRPr="00BE053D">
        <w:rPr>
          <w:rFonts w:eastAsia="Times New Roman"/>
          <w:color w:val="000000"/>
          <w:sz w:val="24"/>
          <w:szCs w:val="24"/>
        </w:rPr>
        <w:t xml:space="preserve">‘Sport </w:t>
      </w:r>
      <w:proofErr w:type="spellStart"/>
      <w:r w:rsidRPr="00BE053D">
        <w:rPr>
          <w:rFonts w:eastAsia="Times New Roman"/>
          <w:color w:val="000000"/>
          <w:sz w:val="24"/>
          <w:szCs w:val="24"/>
        </w:rPr>
        <w:t>Friendly</w:t>
      </w:r>
      <w:proofErr w:type="spellEnd"/>
      <w:r w:rsidRPr="00BE053D">
        <w:rPr>
          <w:rFonts w:eastAsia="Times New Roman"/>
          <w:color w:val="000000"/>
          <w:sz w:val="24"/>
          <w:szCs w:val="24"/>
        </w:rPr>
        <w:t xml:space="preserve">. ¡La cancha de la diversidad!’, </w:t>
      </w:r>
      <w:r w:rsidRPr="00BE053D">
        <w:rPr>
          <w:rFonts w:eastAsia="Times New Roman"/>
          <w:sz w:val="24"/>
          <w:szCs w:val="24"/>
        </w:rPr>
        <w:t>fue inaugurado en 2022 sobre la fachada del Museo de Bellas Artes Juan B. Castagnino de Rosario (Argentina). La exposición se publicó inicialmente en forma de libro y se presentó en el Centro Cultural San Martín de Buenos Aires.</w:t>
      </w:r>
    </w:p>
    <w:p w:rsidR="00BE053D" w:rsidRPr="00BE053D" w:rsidRDefault="00BE053D" w:rsidP="00BE053D">
      <w:pPr>
        <w:spacing w:after="240"/>
        <w:jc w:val="both"/>
        <w:rPr>
          <w:rFonts w:eastAsia="Times New Roman"/>
          <w:color w:val="000000"/>
          <w:sz w:val="24"/>
          <w:szCs w:val="24"/>
        </w:rPr>
      </w:pPr>
      <w:r w:rsidRPr="00BE053D">
        <w:rPr>
          <w:rFonts w:eastAsia="Times New Roman"/>
          <w:color w:val="000000"/>
          <w:sz w:val="24"/>
          <w:szCs w:val="24"/>
        </w:rPr>
        <w:t xml:space="preserve">Más información en: </w:t>
      </w:r>
      <w:hyperlink r:id="rId7">
        <w:r w:rsidRPr="00BE053D">
          <w:rPr>
            <w:rFonts w:eastAsia="Times New Roman"/>
            <w:color w:val="0000FF"/>
            <w:sz w:val="24"/>
            <w:szCs w:val="24"/>
            <w:u w:val="single"/>
          </w:rPr>
          <w:t>https://www.consorcimuseus.gva.es</w:t>
        </w:r>
      </w:hyperlink>
      <w:r w:rsidRPr="00BE053D">
        <w:rPr>
          <w:rFonts w:eastAsia="Times New Roman"/>
          <w:color w:val="000000"/>
          <w:sz w:val="24"/>
          <w:szCs w:val="24"/>
        </w:rPr>
        <w:t xml:space="preserve"> </w:t>
      </w:r>
    </w:p>
    <w:p w:rsidR="001D27B6" w:rsidRPr="00BE053D" w:rsidRDefault="001D27B6" w:rsidP="00BE053D">
      <w:pPr>
        <w:spacing w:after="240"/>
        <w:rPr>
          <w:sz w:val="24"/>
          <w:szCs w:val="24"/>
        </w:rPr>
      </w:pPr>
    </w:p>
    <w:sectPr w:rsidR="001D27B6" w:rsidRPr="00BE053D">
      <w:headerReference w:type="default" r:id="rId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F79C3" w:rsidRDefault="001F79C3">
      <w:pPr>
        <w:spacing w:line="240" w:lineRule="auto"/>
      </w:pPr>
      <w:r>
        <w:separator/>
      </w:r>
    </w:p>
  </w:endnote>
  <w:endnote w:type="continuationSeparator" w:id="0">
    <w:p w:rsidR="001F79C3" w:rsidRDefault="001F79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F79C3" w:rsidRDefault="001F79C3">
      <w:pPr>
        <w:spacing w:line="240" w:lineRule="auto"/>
      </w:pPr>
      <w:r>
        <w:separator/>
      </w:r>
    </w:p>
  </w:footnote>
  <w:footnote w:type="continuationSeparator" w:id="0">
    <w:p w:rsidR="001F79C3" w:rsidRDefault="001F79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D27B6" w:rsidRDefault="00000000">
    <w:pPr>
      <w:jc w:val="both"/>
      <w:rPr>
        <w:b/>
        <w:sz w:val="27"/>
        <w:szCs w:val="27"/>
      </w:rPr>
    </w:pPr>
    <w:r>
      <w:rPr>
        <w:b/>
        <w:sz w:val="32"/>
        <w:szCs w:val="32"/>
        <w:u w:val="single"/>
      </w:rPr>
      <w:t>Nota de pre</w:t>
    </w:r>
    <w:r w:rsidR="00BE053D">
      <w:rPr>
        <w:b/>
        <w:sz w:val="32"/>
        <w:szCs w:val="32"/>
        <w:u w:val="single"/>
      </w:rPr>
      <w:t>n</w:t>
    </w:r>
    <w:r>
      <w:rPr>
        <w:b/>
        <w:sz w:val="32"/>
        <w:szCs w:val="32"/>
        <w:u w:val="single"/>
      </w:rPr>
      <w:t>sa</w:t>
    </w:r>
    <w:r>
      <w:rPr>
        <w:b/>
        <w:sz w:val="32"/>
        <w:szCs w:val="32"/>
      </w:rPr>
      <w:t xml:space="preserve"> </w:t>
    </w:r>
    <w:r>
      <w:rPr>
        <w:b/>
        <w:sz w:val="27"/>
        <w:szCs w:val="27"/>
      </w:rPr>
      <w:t xml:space="preserve">                                         </w:t>
    </w:r>
    <w:r>
      <w:rPr>
        <w:b/>
        <w:noProof/>
        <w:sz w:val="27"/>
        <w:szCs w:val="27"/>
      </w:rPr>
      <w:drawing>
        <wp:inline distT="114300" distB="114300" distL="114300" distR="114300">
          <wp:extent cx="2080394" cy="665726"/>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080394" cy="665726"/>
                  </a:xfrm>
                  <a:prstGeom prst="rect">
                    <a:avLst/>
                  </a:prstGeom>
                  <a:ln/>
                </pic:spPr>
              </pic:pic>
            </a:graphicData>
          </a:graphic>
        </wp:inline>
      </w:drawing>
    </w:r>
  </w:p>
  <w:p w:rsidR="001D27B6" w:rsidRDefault="001D27B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87974"/>
    <w:multiLevelType w:val="multilevel"/>
    <w:tmpl w:val="352E91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0554941"/>
    <w:multiLevelType w:val="multilevel"/>
    <w:tmpl w:val="F30E1D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5E97972"/>
    <w:multiLevelType w:val="multilevel"/>
    <w:tmpl w:val="C7CEA6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49205225">
    <w:abstractNumId w:val="2"/>
  </w:num>
  <w:num w:numId="2" w16cid:durableId="1668047045">
    <w:abstractNumId w:val="1"/>
  </w:num>
  <w:num w:numId="3" w16cid:durableId="311301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7B6"/>
    <w:rsid w:val="001D27B6"/>
    <w:rsid w:val="001F79C3"/>
    <w:rsid w:val="00BE053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0EB42E07"/>
  <w15:docId w15:val="{29710A0D-3BDD-154E-A861-20D452607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ES_trad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styleId="Encabezado">
    <w:name w:val="header"/>
    <w:basedOn w:val="Normal"/>
    <w:link w:val="EncabezadoCar"/>
    <w:uiPriority w:val="99"/>
    <w:unhideWhenUsed/>
    <w:rsid w:val="00BE053D"/>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BE053D"/>
  </w:style>
  <w:style w:type="paragraph" w:styleId="Piedepgina">
    <w:name w:val="footer"/>
    <w:basedOn w:val="Normal"/>
    <w:link w:val="PiedepginaCar"/>
    <w:uiPriority w:val="99"/>
    <w:unhideWhenUsed/>
    <w:rsid w:val="00BE053D"/>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BE05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consorcimuseus.gva.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605</Words>
  <Characters>3329</Characters>
  <Application>Microsoft Office Word</Application>
  <DocSecurity>0</DocSecurity>
  <Lines>27</Lines>
  <Paragraphs>7</Paragraphs>
  <ScaleCrop>false</ScaleCrop>
  <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Alex Zahinos</cp:lastModifiedBy>
  <cp:revision>2</cp:revision>
  <dcterms:created xsi:type="dcterms:W3CDTF">2023-06-30T12:38:00Z</dcterms:created>
  <dcterms:modified xsi:type="dcterms:W3CDTF">2023-06-30T12:38:00Z</dcterms:modified>
</cp:coreProperties>
</file>