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jc w:val="both"/>
        <w:rPr>
          <w:b w:val="1"/>
          <w:sz w:val="34"/>
          <w:szCs w:val="34"/>
        </w:rPr>
      </w:pPr>
      <w:r w:rsidDel="00000000" w:rsidR="00000000" w:rsidRPr="00000000">
        <w:rPr>
          <w:sz w:val="24"/>
          <w:szCs w:val="24"/>
          <w:rtl w:val="0"/>
        </w:rPr>
        <w:t xml:space="preserve">Alzira capital cultural valenciana 2022</w:t>
      </w: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b w:val="1"/>
          <w:sz w:val="34"/>
          <w:szCs w:val="34"/>
          <w:rtl w:val="0"/>
        </w:rPr>
        <w:t xml:space="preserve">El Consorci de Museus ofrece en Alzira una reflexión sobre el paisaje como fuente de identidad con ‘Paisatges immediats’ </w:t>
      </w:r>
    </w:p>
    <w:p w:rsidR="00000000" w:rsidDel="00000000" w:rsidP="00000000" w:rsidRDefault="00000000" w:rsidRPr="00000000" w14:paraId="00000003">
      <w:pPr>
        <w:spacing w:after="120" w:lineRule="auto"/>
        <w:jc w:val="both"/>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lineRule="auto"/>
        <w:ind w:left="720" w:hanging="360"/>
        <w:jc w:val="both"/>
        <w:rPr>
          <w:sz w:val="24"/>
          <w:szCs w:val="24"/>
          <w:u w:val="none"/>
        </w:rPr>
      </w:pPr>
      <w:r w:rsidDel="00000000" w:rsidR="00000000" w:rsidRPr="00000000">
        <w:rPr>
          <w:sz w:val="24"/>
          <w:szCs w:val="24"/>
          <w:rtl w:val="0"/>
        </w:rPr>
        <w:t xml:space="preserve">La exposición puede visitarse en el Museu Municipal d’Alzira (MUMA) hasta el 28 de agosto </w:t>
      </w:r>
    </w:p>
    <w:p w:rsidR="00000000" w:rsidDel="00000000" w:rsidP="00000000" w:rsidRDefault="00000000" w:rsidRPr="00000000" w14:paraId="00000005">
      <w:pPr>
        <w:numPr>
          <w:ilvl w:val="0"/>
          <w:numId w:val="1"/>
        </w:numPr>
        <w:spacing w:after="120" w:lineRule="auto"/>
        <w:ind w:left="720" w:hanging="360"/>
        <w:jc w:val="both"/>
        <w:rPr>
          <w:sz w:val="24"/>
          <w:szCs w:val="24"/>
          <w:u w:val="none"/>
        </w:rPr>
      </w:pPr>
      <w:r w:rsidDel="00000000" w:rsidR="00000000" w:rsidRPr="00000000">
        <w:rPr>
          <w:sz w:val="24"/>
          <w:szCs w:val="24"/>
          <w:rtl w:val="0"/>
        </w:rPr>
        <w:t xml:space="preserve">Reúne obras de Ana Sansano, Agustín Serisuelo, Joël Mestre, Jota Izquierdo, Patricia Gómez y María Jesús González, Pilar Beltrán, y Vicente Tirado del Olmo, de la colección ‘Art contemporani de la Generalitat Valenciana’</w:t>
      </w:r>
    </w:p>
    <w:p w:rsidR="00000000" w:rsidDel="00000000" w:rsidP="00000000" w:rsidRDefault="00000000" w:rsidRPr="00000000" w14:paraId="00000006">
      <w:pPr>
        <w:spacing w:after="120" w:lineRule="auto"/>
        <w:jc w:val="both"/>
        <w:rPr>
          <w:sz w:val="24"/>
          <w:szCs w:val="24"/>
        </w:rPr>
      </w:pPr>
      <w:r w:rsidDel="00000000" w:rsidR="00000000" w:rsidRPr="00000000">
        <w:rPr>
          <w:rtl w:val="0"/>
        </w:rPr>
      </w:r>
    </w:p>
    <w:p w:rsidR="00000000" w:rsidDel="00000000" w:rsidP="00000000" w:rsidRDefault="00000000" w:rsidRPr="00000000" w14:paraId="00000007">
      <w:pPr>
        <w:spacing w:after="120" w:lineRule="auto"/>
        <w:jc w:val="both"/>
        <w:rPr>
          <w:sz w:val="24"/>
          <w:szCs w:val="24"/>
        </w:rPr>
      </w:pPr>
      <w:r w:rsidDel="00000000" w:rsidR="00000000" w:rsidRPr="00000000">
        <w:rPr>
          <w:b w:val="1"/>
          <w:sz w:val="24"/>
          <w:szCs w:val="24"/>
          <w:rtl w:val="0"/>
        </w:rPr>
        <w:t xml:space="preserve">València (22.06.2022).</w:t>
      </w:r>
      <w:r w:rsidDel="00000000" w:rsidR="00000000" w:rsidRPr="00000000">
        <w:rPr>
          <w:sz w:val="24"/>
          <w:szCs w:val="24"/>
          <w:rtl w:val="0"/>
        </w:rPr>
        <w:t xml:space="preserve"> El director del Consorci de Museus, José Luis Pérez Pont, acompañado del concejal de Cultura de Alzira, Alfred Aranda, y el director del Museu Municipal d’Alzira (MUMA), Agustí Ferrer, ha presentado hoy la muestra ‘Paisatges immediats. Art contemporani de la Generalitat Valenciana’, que cierra el ciclo de exposiciones programadas por Cultura de la Generalitat con motivo de la capitalidad cultural de Alzira en 2022.</w:t>
      </w:r>
    </w:p>
    <w:p w:rsidR="00000000" w:rsidDel="00000000" w:rsidP="00000000" w:rsidRDefault="00000000" w:rsidRPr="00000000" w14:paraId="00000008">
      <w:pPr>
        <w:spacing w:after="120" w:lineRule="auto"/>
        <w:jc w:val="both"/>
        <w:rPr>
          <w:sz w:val="24"/>
          <w:szCs w:val="24"/>
        </w:rPr>
      </w:pPr>
      <w:r w:rsidDel="00000000" w:rsidR="00000000" w:rsidRPr="00000000">
        <w:rPr>
          <w:sz w:val="24"/>
          <w:szCs w:val="24"/>
          <w:rtl w:val="0"/>
        </w:rPr>
        <w:t xml:space="preserve">La exposición, organizada por el Consorci de Museus de la Comunitat Valenciana y el Ayuntamiento de Alzira, explora el paisaje como fuente de identidad y retrato del entorno que nos rodea y nos configura como individuos y como sociedad, como elemento determinante en la construcción del carácter y la idiosincrasia colectiva. </w:t>
      </w:r>
    </w:p>
    <w:p w:rsidR="00000000" w:rsidDel="00000000" w:rsidP="00000000" w:rsidRDefault="00000000" w:rsidRPr="00000000" w14:paraId="00000009">
      <w:pPr>
        <w:spacing w:after="120" w:lineRule="auto"/>
        <w:jc w:val="both"/>
        <w:rPr>
          <w:sz w:val="24"/>
          <w:szCs w:val="24"/>
        </w:rPr>
      </w:pPr>
      <w:r w:rsidDel="00000000" w:rsidR="00000000" w:rsidRPr="00000000">
        <w:rPr>
          <w:sz w:val="24"/>
          <w:szCs w:val="24"/>
          <w:rtl w:val="0"/>
        </w:rPr>
        <w:t xml:space="preserve">‘Paisatges immediats. Art contemporani de la Generalitat Valenciana’ podrá visitarse hasta el 28 de agosto en el Museu Municipal d’Alzira (MUMA), y reúne obras de Ana Sansano, Agustín Serisuelo, Joël Mestre, Jota Izquierdo, la pareja formada por Patricia Gómez y María Jesús González, Pilar Beltrán y Vicente Tirado del Olmo. </w:t>
      </w:r>
    </w:p>
    <w:p w:rsidR="00000000" w:rsidDel="00000000" w:rsidP="00000000" w:rsidRDefault="00000000" w:rsidRPr="00000000" w14:paraId="0000000A">
      <w:pPr>
        <w:spacing w:after="120" w:lineRule="auto"/>
        <w:jc w:val="both"/>
        <w:rPr>
          <w:sz w:val="24"/>
          <w:szCs w:val="24"/>
        </w:rPr>
      </w:pPr>
      <w:r w:rsidDel="00000000" w:rsidR="00000000" w:rsidRPr="00000000">
        <w:rPr>
          <w:sz w:val="24"/>
          <w:szCs w:val="24"/>
          <w:rtl w:val="0"/>
        </w:rPr>
        <w:t xml:space="preserve">“Esta exposición es la tercera que hemos programado en la capital cultural de La Ribera Alta en este 2022 con los fondos artísticos de la Generalitat, para mostrar la heterogeneidad y el dinamismo de los artistas de la Comunitat Valenciana. Mediante la programación de exposiciones en las capitales culturales valencianas queremos acercar el arte contemporáneo a las comarcas, proponer una reflexión sobre temas actuales y dar visibilidad e impulso al talento de nuestras creadoras y creadores”, señala el director del Consorci de Museus, José Luis Pérez Pont. </w:t>
      </w:r>
    </w:p>
    <w:p w:rsidR="00000000" w:rsidDel="00000000" w:rsidP="00000000" w:rsidRDefault="00000000" w:rsidRPr="00000000" w14:paraId="0000000B">
      <w:pPr>
        <w:spacing w:after="120" w:lineRule="auto"/>
        <w:jc w:val="both"/>
        <w:rPr>
          <w:sz w:val="24"/>
          <w:szCs w:val="24"/>
        </w:rPr>
      </w:pPr>
      <w:r w:rsidDel="00000000" w:rsidR="00000000" w:rsidRPr="00000000">
        <w:rPr>
          <w:sz w:val="24"/>
          <w:szCs w:val="24"/>
          <w:rtl w:val="0"/>
        </w:rPr>
        <w:t xml:space="preserve">“Esta exposición enriquece la oferta cultural de Alzira, una ciudad que está viviendo con mucha intensidad toda la programación extraordinaria que implica ser capital cultural valenciana en 2022. Es un honor poder disfrutar de esta exposición, que está ubicada en uno de los edificios más emblemáticos de la ciudad y ofrece un panorama de artistas valencianos. Alzira apuesta por la creatividad, la imaginación y la difusión cultural, porque la cultura nos hace libres”, ha asegurado el concejal de Cultura de Alzira, Alfred Aranda.</w:t>
      </w:r>
    </w:p>
    <w:p w:rsidR="00000000" w:rsidDel="00000000" w:rsidP="00000000" w:rsidRDefault="00000000" w:rsidRPr="00000000" w14:paraId="0000000C">
      <w:pPr>
        <w:spacing w:after="120" w:lineRule="auto"/>
        <w:jc w:val="both"/>
        <w:rPr>
          <w:sz w:val="24"/>
          <w:szCs w:val="24"/>
        </w:rPr>
      </w:pPr>
      <w:r w:rsidDel="00000000" w:rsidR="00000000" w:rsidRPr="00000000">
        <w:rPr>
          <w:sz w:val="24"/>
          <w:szCs w:val="24"/>
          <w:rtl w:val="0"/>
        </w:rPr>
        <w:t xml:space="preserve">“El hecho de que Alzira sea capital cultural valenciana este año ha sido una ocasión para que el MUMA, el Museu Municipal d’Alzira, y el Consorci de Museus trabajen juntos en una programación, en la que también ha participado la Casa de la Cultura de Alzira, para organizar tres exposiciones de arte contemporáneo. Esta nueva exposición es un motivo más de satisfacción, porque permite que mucha gente pueda visitar el museo y conocer tanto las exposiciones permanentes como otras temporales que nos sitúan a la cabeza de la cultura valenciana. Esta exposición invita a reflexionar sobre lo que nos rodea, y, ya sea a partir de paisajes naturales o artificiales, nos muestra cómo nosotros contribuimos a mejorar, o en algunos casos a perjudicar, el medio natural”, ha comentado el director del Museu Municipal d’Alzira (MUMA), Agustí Ferrer. </w:t>
      </w:r>
    </w:p>
    <w:p w:rsidR="00000000" w:rsidDel="00000000" w:rsidP="00000000" w:rsidRDefault="00000000" w:rsidRPr="00000000" w14:paraId="0000000D">
      <w:pPr>
        <w:spacing w:after="120" w:lineRule="auto"/>
        <w:jc w:val="both"/>
        <w:rPr>
          <w:sz w:val="24"/>
          <w:szCs w:val="24"/>
        </w:rPr>
      </w:pPr>
      <w:r w:rsidDel="00000000" w:rsidR="00000000" w:rsidRPr="00000000">
        <w:rPr>
          <w:rtl w:val="0"/>
        </w:rPr>
      </w:r>
    </w:p>
    <w:p w:rsidR="00000000" w:rsidDel="00000000" w:rsidP="00000000" w:rsidRDefault="00000000" w:rsidRPr="00000000" w14:paraId="0000000E">
      <w:pPr>
        <w:spacing w:after="120" w:lineRule="auto"/>
        <w:jc w:val="both"/>
        <w:rPr>
          <w:sz w:val="24"/>
          <w:szCs w:val="24"/>
        </w:rPr>
      </w:pPr>
      <w:r w:rsidDel="00000000" w:rsidR="00000000" w:rsidRPr="00000000">
        <w:rPr>
          <w:sz w:val="24"/>
          <w:szCs w:val="24"/>
          <w:rtl w:val="0"/>
        </w:rPr>
        <w:t xml:space="preserve">Reflexionar sobre el paisaje</w:t>
      </w:r>
    </w:p>
    <w:p w:rsidR="00000000" w:rsidDel="00000000" w:rsidP="00000000" w:rsidRDefault="00000000" w:rsidRPr="00000000" w14:paraId="0000000F">
      <w:pPr>
        <w:spacing w:after="120" w:lineRule="auto"/>
        <w:jc w:val="both"/>
        <w:rPr>
          <w:sz w:val="24"/>
          <w:szCs w:val="24"/>
        </w:rPr>
      </w:pPr>
      <w:r w:rsidDel="00000000" w:rsidR="00000000" w:rsidRPr="00000000">
        <w:rPr>
          <w:sz w:val="24"/>
          <w:szCs w:val="24"/>
          <w:rtl w:val="0"/>
        </w:rPr>
        <w:t xml:space="preserve">Con ‘Space before Place. Torres vacías, estructuras inertes’, el artista de Betxí, Agustín Serisuelo, ofrece una crítica manifiesta al paisaje de escombros que inunda las poblaciones, buscando reactivar la mirada crítica y pensar estos paisajes, huella de una sociedad que mide el éxito personal por la cantidad de bienes inmuebles en propiedad. Por su parte, el castellonense Vicente Tirado del Olmo propone en su obra, ‘Marinas invertidas’, un cambio de perspectiva respecto a la mirada tradicional de la costa desde tierra, planteando una reflexión crítica sobre la gestión urbana, la ‘turistificación’ y su impacto en la línea de la costa. </w:t>
      </w:r>
    </w:p>
    <w:p w:rsidR="00000000" w:rsidDel="00000000" w:rsidP="00000000" w:rsidRDefault="00000000" w:rsidRPr="00000000" w14:paraId="00000010">
      <w:pPr>
        <w:spacing w:after="120" w:lineRule="auto"/>
        <w:jc w:val="both"/>
        <w:rPr>
          <w:sz w:val="24"/>
          <w:szCs w:val="24"/>
        </w:rPr>
      </w:pPr>
      <w:r w:rsidDel="00000000" w:rsidR="00000000" w:rsidRPr="00000000">
        <w:rPr>
          <w:sz w:val="24"/>
          <w:szCs w:val="24"/>
          <w:rtl w:val="0"/>
        </w:rPr>
        <w:t xml:space="preserve">En ‘Tres en uno’, la recreación pictórica de la forma de un tejido sirve al también castellonense Joël Mestre como excusa para reflexionar sobre los mecanismos mentales de elección y descarte implicados en la representación de un fragmento de la realidad. ‘Habitar la copia’, de Jota Izquierdo, otro artista de la capital de La Plana Alta, busca entender las tensiones económicas y culturales que se establecen entre el norte y el sur y analizar el concepto de copia más allá de la literalidad de los objetos falsificados. </w:t>
      </w:r>
    </w:p>
    <w:p w:rsidR="00000000" w:rsidDel="00000000" w:rsidP="00000000" w:rsidRDefault="00000000" w:rsidRPr="00000000" w14:paraId="00000011">
      <w:pPr>
        <w:spacing w:after="120" w:lineRule="auto"/>
        <w:jc w:val="both"/>
        <w:rPr>
          <w:sz w:val="24"/>
          <w:szCs w:val="24"/>
        </w:rPr>
      </w:pPr>
      <w:r w:rsidDel="00000000" w:rsidR="00000000" w:rsidRPr="00000000">
        <w:rPr>
          <w:sz w:val="24"/>
          <w:szCs w:val="24"/>
          <w:rtl w:val="0"/>
        </w:rPr>
        <w:t xml:space="preserve">La pareja formada por Patricia Gómez y Mª Jesús González, de València, presenta ‘Celda 148. Proyecto para cárcel abandonada’, un trabajo de intervención artística desarrollado en la antigua cárcel Modelo de València, con el propósito de rescatar y documentar la memoria impresa en los muros de esta histórica prisión, antes de su remodelación y transformación en centro administrativo. </w:t>
      </w:r>
    </w:p>
    <w:p w:rsidR="00000000" w:rsidDel="00000000" w:rsidP="00000000" w:rsidRDefault="00000000" w:rsidRPr="00000000" w14:paraId="00000012">
      <w:pPr>
        <w:spacing w:after="120" w:lineRule="auto"/>
        <w:jc w:val="both"/>
        <w:rPr>
          <w:sz w:val="24"/>
          <w:szCs w:val="24"/>
        </w:rPr>
      </w:pPr>
      <w:r w:rsidDel="00000000" w:rsidR="00000000" w:rsidRPr="00000000">
        <w:rPr>
          <w:rtl w:val="0"/>
        </w:rPr>
      </w:r>
    </w:p>
    <w:p w:rsidR="00000000" w:rsidDel="00000000" w:rsidP="00000000" w:rsidRDefault="00000000" w:rsidRPr="00000000" w14:paraId="00000013">
      <w:pPr>
        <w:spacing w:after="120" w:lineRule="auto"/>
        <w:jc w:val="both"/>
        <w:rPr>
          <w:sz w:val="24"/>
          <w:szCs w:val="24"/>
        </w:rPr>
      </w:pPr>
      <w:r w:rsidDel="00000000" w:rsidR="00000000" w:rsidRPr="00000000">
        <w:rPr>
          <w:sz w:val="24"/>
          <w:szCs w:val="24"/>
          <w:rtl w:val="0"/>
        </w:rPr>
        <w:t xml:space="preserve">La obra ‘Munt’ de la serie ‘Viario’ de Ana Sansano, de Onda, reflexiona sobre el tiempo, que es la vida misma, y cómo transitamos por él; Pilar Beltrán, de Castelló de la Plana, presenta su obra ‘Cercanías’, una instalación sobre la idea de la distancia, el sentimiento de lejanía que conlleva y su capacidad de ser una unidad de espacio-tiempo en sí misma. </w:t>
      </w:r>
    </w:p>
    <w:p w:rsidR="00000000" w:rsidDel="00000000" w:rsidP="00000000" w:rsidRDefault="00000000" w:rsidRPr="00000000" w14:paraId="00000014">
      <w:pPr>
        <w:spacing w:after="120" w:lineRule="auto"/>
        <w:jc w:val="both"/>
        <w:rPr>
          <w:sz w:val="24"/>
          <w:szCs w:val="24"/>
        </w:rPr>
      </w:pPr>
      <w:r w:rsidDel="00000000" w:rsidR="00000000" w:rsidRPr="00000000">
        <w:rPr>
          <w:rtl w:val="0"/>
        </w:rPr>
      </w:r>
    </w:p>
    <w:p w:rsidR="00000000" w:rsidDel="00000000" w:rsidP="00000000" w:rsidRDefault="00000000" w:rsidRPr="00000000" w14:paraId="00000015">
      <w:pPr>
        <w:spacing w:after="120" w:lineRule="auto"/>
        <w:jc w:val="both"/>
        <w:rPr>
          <w:sz w:val="24"/>
          <w:szCs w:val="24"/>
        </w:rPr>
      </w:pPr>
      <w:r w:rsidDel="00000000" w:rsidR="00000000" w:rsidRPr="00000000">
        <w:rPr>
          <w:sz w:val="24"/>
          <w:szCs w:val="24"/>
          <w:rtl w:val="0"/>
        </w:rPr>
        <w:t xml:space="preserve">‘Art contemporani de la Generalitat’</w:t>
      </w:r>
    </w:p>
    <w:p w:rsidR="00000000" w:rsidDel="00000000" w:rsidP="00000000" w:rsidRDefault="00000000" w:rsidRPr="00000000" w14:paraId="00000016">
      <w:pPr>
        <w:spacing w:after="120" w:lineRule="auto"/>
        <w:jc w:val="both"/>
        <w:rPr>
          <w:sz w:val="24"/>
          <w:szCs w:val="24"/>
        </w:rPr>
      </w:pPr>
      <w:r w:rsidDel="00000000" w:rsidR="00000000" w:rsidRPr="00000000">
        <w:rPr>
          <w:sz w:val="24"/>
          <w:szCs w:val="24"/>
          <w:rtl w:val="0"/>
        </w:rPr>
        <w:t xml:space="preserve">La Generalitat Valenciana ha adquirido desde 2017 un importante número de obras, 129 piezas, sin pautas generacionales ni restricciones temáticas, que reflexionan sobre cuestiones de nuestra sociedad más cercana. A través de la adquisición de obras, esta iniciativa apoya la carrera de los artistas que, además, van incluyéndose en el proceso de generar una memoria, de archivar y ordenar las obras, tanto en el ámbito de la conservación museística como sobre el papel, mediante publicaciones que documentan el progreso de la colección.</w:t>
      </w:r>
    </w:p>
    <w:p w:rsidR="00000000" w:rsidDel="00000000" w:rsidP="00000000" w:rsidRDefault="00000000" w:rsidRPr="00000000" w14:paraId="00000017">
      <w:pPr>
        <w:spacing w:after="120" w:lineRule="auto"/>
        <w:jc w:val="both"/>
        <w:rPr>
          <w:sz w:val="24"/>
          <w:szCs w:val="24"/>
        </w:rPr>
      </w:pPr>
      <w:r w:rsidDel="00000000" w:rsidR="00000000" w:rsidRPr="00000000">
        <w:rPr>
          <w:rtl w:val="0"/>
        </w:rPr>
      </w:r>
    </w:p>
    <w:p w:rsidR="00000000" w:rsidDel="00000000" w:rsidP="00000000" w:rsidRDefault="00000000" w:rsidRPr="00000000" w14:paraId="00000018">
      <w:pPr>
        <w:spacing w:after="120" w:lineRule="auto"/>
        <w:jc w:val="both"/>
        <w:rPr>
          <w:sz w:val="24"/>
          <w:szCs w:val="24"/>
        </w:rPr>
      </w:pPr>
      <w:r w:rsidDel="00000000" w:rsidR="00000000" w:rsidRPr="00000000">
        <w:rPr>
          <w:sz w:val="24"/>
          <w:szCs w:val="24"/>
          <w:rtl w:val="0"/>
        </w:rPr>
        <w:t xml:space="preserve">La colección ‘Art contemporani de la Generalitat Valenciana’ es un modelo de colección viva surgida de la necesidad de impulsar y revitalizar el sector artístico de nuestro territorio, reconociendo a artistas y piezas destacadas que ofrecen una panorámica del arte contemporáneo actual y suponen un valioso legado patrimonial a largo plazo.</w:t>
      </w:r>
    </w:p>
    <w:p w:rsidR="00000000" w:rsidDel="00000000" w:rsidP="00000000" w:rsidRDefault="00000000" w:rsidRPr="00000000" w14:paraId="00000019">
      <w:pPr>
        <w:spacing w:after="120" w:lineRule="auto"/>
        <w:jc w:val="both"/>
        <w:rPr>
          <w:sz w:val="24"/>
          <w:szCs w:val="24"/>
        </w:rPr>
      </w:pPr>
      <w:r w:rsidDel="00000000" w:rsidR="00000000" w:rsidRPr="00000000">
        <w:rPr>
          <w:sz w:val="24"/>
          <w:szCs w:val="24"/>
          <w:rtl w:val="0"/>
        </w:rPr>
        <w:tab/>
        <w:tab/>
        <w:tab/>
      </w:r>
    </w:p>
    <w:p w:rsidR="00000000" w:rsidDel="00000000" w:rsidP="00000000" w:rsidRDefault="00000000" w:rsidRPr="00000000" w14:paraId="0000001A">
      <w:pPr>
        <w:spacing w:after="120" w:lineRule="auto"/>
        <w:jc w:val="both"/>
        <w:rPr>
          <w:sz w:val="24"/>
          <w:szCs w:val="24"/>
        </w:rPr>
      </w:pPr>
      <w:r w:rsidDel="00000000" w:rsidR="00000000" w:rsidRPr="00000000">
        <w:rPr>
          <w:sz w:val="24"/>
          <w:szCs w:val="24"/>
          <w:rtl w:val="0"/>
        </w:rPr>
        <w:tab/>
        <w:tab/>
      </w:r>
    </w:p>
    <w:p w:rsidR="00000000" w:rsidDel="00000000" w:rsidP="00000000" w:rsidRDefault="00000000" w:rsidRPr="00000000" w14:paraId="0000001B">
      <w:pPr>
        <w:spacing w:after="120" w:lineRule="auto"/>
        <w:jc w:val="both"/>
        <w:rPr>
          <w:sz w:val="24"/>
          <w:szCs w:val="24"/>
        </w:rPr>
      </w:pPr>
      <w:r w:rsidDel="00000000" w:rsidR="00000000" w:rsidRPr="00000000">
        <w:rPr>
          <w:rtl w:val="0"/>
        </w:rPr>
      </w:r>
    </w:p>
    <w:p w:rsidR="00000000" w:rsidDel="00000000" w:rsidP="00000000" w:rsidRDefault="00000000" w:rsidRPr="00000000" w14:paraId="0000001C">
      <w:pPr>
        <w:spacing w:after="120" w:lineRule="auto"/>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